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72019" w14:textId="77777777" w:rsidR="007A332B" w:rsidRDefault="00000000">
      <w:pPr>
        <w:jc w:val="center"/>
        <w:rPr>
          <w:b/>
          <w:bCs/>
          <w:u w:val="single"/>
        </w:rPr>
      </w:pPr>
      <w:r>
        <w:rPr>
          <w:b/>
          <w:bCs/>
          <w:u w:val="single"/>
        </w:rPr>
        <w:t xml:space="preserve">Using Archives as Geographers and Environmental Scientists </w:t>
      </w:r>
    </w:p>
    <w:p w14:paraId="30B71A6D" w14:textId="77777777" w:rsidR="007A332B" w:rsidRDefault="007A332B">
      <w:pPr>
        <w:jc w:val="center"/>
        <w:rPr>
          <w:b/>
          <w:u w:val="single"/>
        </w:rPr>
      </w:pPr>
    </w:p>
    <w:p w14:paraId="7B7D9C0A" w14:textId="0C191E79" w:rsidR="007A332B" w:rsidRDefault="00000000" w:rsidP="00F763BF">
      <w:pPr>
        <w:jc w:val="both"/>
      </w:pPr>
      <w:r>
        <w:rPr>
          <w:bCs/>
        </w:rPr>
        <w:t xml:space="preserve">This </w:t>
      </w:r>
      <w:r w:rsidR="00F763BF">
        <w:rPr>
          <w:bCs/>
        </w:rPr>
        <w:t xml:space="preserve">document </w:t>
      </w:r>
      <w:r>
        <w:rPr>
          <w:bCs/>
        </w:rPr>
        <w:t xml:space="preserve">provides suggested activities, or a session plan for one long, or three shorter sessions, exploring the practical processes of preparing for, gathering, and analysing archival research. </w:t>
      </w:r>
    </w:p>
    <w:p w14:paraId="1CD820AC" w14:textId="77777777" w:rsidR="007A332B" w:rsidRDefault="007A332B" w:rsidP="00F763BF">
      <w:pPr>
        <w:jc w:val="both"/>
      </w:pPr>
    </w:p>
    <w:p w14:paraId="2A6A35D6" w14:textId="77777777" w:rsidR="007A332B" w:rsidRDefault="00000000" w:rsidP="00F763BF">
      <w:pPr>
        <w:jc w:val="both"/>
        <w:rPr>
          <w:b/>
        </w:rPr>
      </w:pPr>
      <w:r>
        <w:rPr>
          <w:b/>
          <w:bCs/>
        </w:rPr>
        <w:t xml:space="preserve">Overarching session aims: </w:t>
      </w:r>
    </w:p>
    <w:p w14:paraId="47A013EE" w14:textId="77777777" w:rsidR="007A332B" w:rsidRDefault="007A332B" w:rsidP="00F763BF">
      <w:pPr>
        <w:jc w:val="both"/>
      </w:pPr>
    </w:p>
    <w:p w14:paraId="63296C59" w14:textId="77777777" w:rsidR="007A332B" w:rsidRDefault="00000000" w:rsidP="00F763BF">
      <w:pPr>
        <w:pStyle w:val="Listenabsatz"/>
        <w:numPr>
          <w:ilvl w:val="0"/>
          <w:numId w:val="6"/>
        </w:numPr>
        <w:jc w:val="both"/>
      </w:pPr>
      <w:r>
        <w:rPr>
          <w:bCs/>
        </w:rPr>
        <w:t xml:space="preserve">Introduce students to the practical processes involved in archival </w:t>
      </w:r>
      <w:proofErr w:type="gramStart"/>
      <w:r>
        <w:rPr>
          <w:bCs/>
        </w:rPr>
        <w:t>research</w:t>
      </w:r>
      <w:proofErr w:type="gramEnd"/>
      <w:r>
        <w:rPr>
          <w:bCs/>
        </w:rPr>
        <w:t xml:space="preserve"> </w:t>
      </w:r>
    </w:p>
    <w:p w14:paraId="472E78D5" w14:textId="77777777" w:rsidR="007A332B" w:rsidRDefault="00000000" w:rsidP="00F763BF">
      <w:pPr>
        <w:pStyle w:val="Listenabsatz"/>
        <w:numPr>
          <w:ilvl w:val="0"/>
          <w:numId w:val="6"/>
        </w:numPr>
        <w:jc w:val="both"/>
      </w:pPr>
      <w:r>
        <w:rPr>
          <w:bCs/>
        </w:rPr>
        <w:t xml:space="preserve">Provide students with practical exercises and resources to ensure that they can undertake productive archival </w:t>
      </w:r>
      <w:proofErr w:type="gramStart"/>
      <w:r>
        <w:rPr>
          <w:bCs/>
        </w:rPr>
        <w:t>research</w:t>
      </w:r>
      <w:proofErr w:type="gramEnd"/>
      <w:r>
        <w:rPr>
          <w:bCs/>
        </w:rPr>
        <w:t xml:space="preserve"> </w:t>
      </w:r>
    </w:p>
    <w:p w14:paraId="5CDE6FCC" w14:textId="77777777" w:rsidR="007A332B" w:rsidRDefault="00000000" w:rsidP="00F763BF">
      <w:pPr>
        <w:pStyle w:val="Listenabsatz"/>
        <w:numPr>
          <w:ilvl w:val="0"/>
          <w:numId w:val="6"/>
        </w:numPr>
        <w:jc w:val="both"/>
      </w:pPr>
      <w:r>
        <w:rPr>
          <w:bCs/>
        </w:rPr>
        <w:t xml:space="preserve">Provide students with an opportunity to critically reflect on their archival research </w:t>
      </w:r>
      <w:proofErr w:type="gramStart"/>
      <w:r>
        <w:rPr>
          <w:bCs/>
        </w:rPr>
        <w:t>methods</w:t>
      </w:r>
      <w:proofErr w:type="gramEnd"/>
      <w:r>
        <w:rPr>
          <w:bCs/>
        </w:rPr>
        <w:t xml:space="preserve"> </w:t>
      </w:r>
    </w:p>
    <w:p w14:paraId="5C73DEF1" w14:textId="77777777" w:rsidR="007A332B" w:rsidRDefault="007A332B" w:rsidP="00F763BF">
      <w:pPr>
        <w:jc w:val="both"/>
        <w:rPr>
          <w:b/>
          <w:u w:val="single"/>
        </w:rPr>
      </w:pPr>
    </w:p>
    <w:p w14:paraId="643CAABA" w14:textId="77777777" w:rsidR="007A332B" w:rsidRDefault="007A332B" w:rsidP="00F763BF">
      <w:pPr>
        <w:jc w:val="both"/>
        <w:rPr>
          <w:b/>
          <w:bCs/>
          <w:u w:val="single"/>
        </w:rPr>
      </w:pPr>
    </w:p>
    <w:p w14:paraId="066E7FFC" w14:textId="08E474EC" w:rsidR="007A332B" w:rsidRPr="00015DBD" w:rsidRDefault="00015DBD" w:rsidP="00015DBD">
      <w:pPr>
        <w:rPr>
          <w:b/>
          <w:bCs/>
          <w:u w:val="single"/>
        </w:rPr>
      </w:pPr>
      <w:r w:rsidRPr="00015DBD">
        <w:rPr>
          <w:b/>
          <w:bCs/>
          <w:u w:val="single"/>
        </w:rPr>
        <w:t>1.</w:t>
      </w:r>
      <w:r>
        <w:rPr>
          <w:b/>
          <w:bCs/>
          <w:u w:val="single"/>
        </w:rPr>
        <w:t xml:space="preserve"> </w:t>
      </w:r>
      <w:r w:rsidR="00000000" w:rsidRPr="00015DBD">
        <w:rPr>
          <w:b/>
          <w:bCs/>
          <w:u w:val="single"/>
        </w:rPr>
        <w:t xml:space="preserve">Practical preparations before going to visit an archive </w:t>
      </w:r>
    </w:p>
    <w:p w14:paraId="583094ED" w14:textId="77777777" w:rsidR="007A332B" w:rsidRDefault="007A332B" w:rsidP="00F763BF">
      <w:pPr>
        <w:jc w:val="both"/>
        <w:rPr>
          <w:b/>
          <w:u w:val="single"/>
        </w:rPr>
      </w:pPr>
    </w:p>
    <w:p w14:paraId="5ACE32A5" w14:textId="77777777" w:rsidR="007A332B" w:rsidRDefault="00000000" w:rsidP="00F763BF">
      <w:pPr>
        <w:jc w:val="both"/>
        <w:rPr>
          <w:b/>
        </w:rPr>
      </w:pPr>
      <w:r>
        <w:rPr>
          <w:b/>
          <w:bCs/>
        </w:rPr>
        <w:t xml:space="preserve">Aims: </w:t>
      </w:r>
    </w:p>
    <w:p w14:paraId="3379C905" w14:textId="77777777" w:rsidR="007A332B" w:rsidRDefault="007A332B" w:rsidP="00F763BF">
      <w:pPr>
        <w:jc w:val="both"/>
        <w:rPr>
          <w:b/>
        </w:rPr>
      </w:pPr>
    </w:p>
    <w:p w14:paraId="62219FED" w14:textId="77777777" w:rsidR="007A332B" w:rsidRDefault="00000000" w:rsidP="00F763BF">
      <w:pPr>
        <w:pStyle w:val="Listenabsatz"/>
        <w:numPr>
          <w:ilvl w:val="0"/>
          <w:numId w:val="7"/>
        </w:numPr>
        <w:jc w:val="both"/>
      </w:pPr>
      <w:r>
        <w:rPr>
          <w:bCs/>
        </w:rPr>
        <w:t xml:space="preserve">Explore the range of questions that can be answered using archival data. </w:t>
      </w:r>
    </w:p>
    <w:p w14:paraId="3F014281" w14:textId="77777777" w:rsidR="007A332B" w:rsidRDefault="00000000" w:rsidP="00F763BF">
      <w:pPr>
        <w:pStyle w:val="Listenabsatz"/>
        <w:numPr>
          <w:ilvl w:val="0"/>
          <w:numId w:val="7"/>
        </w:numPr>
        <w:jc w:val="both"/>
      </w:pPr>
      <w:r>
        <w:rPr>
          <w:bCs/>
        </w:rPr>
        <w:t xml:space="preserve">Prepare students for the challenges of archival research – most notably working with pre-existing data. </w:t>
      </w:r>
    </w:p>
    <w:p w14:paraId="2E612EEC" w14:textId="77777777" w:rsidR="007A332B" w:rsidRDefault="00000000" w:rsidP="00F763BF">
      <w:pPr>
        <w:pStyle w:val="Listenabsatz"/>
        <w:numPr>
          <w:ilvl w:val="0"/>
          <w:numId w:val="7"/>
        </w:numPr>
        <w:jc w:val="both"/>
      </w:pPr>
      <w:r>
        <w:rPr>
          <w:bCs/>
        </w:rPr>
        <w:t xml:space="preserve">Introduce students to the practical steps required before gathering archival data. </w:t>
      </w:r>
    </w:p>
    <w:p w14:paraId="6151E854" w14:textId="77777777" w:rsidR="007A332B" w:rsidRDefault="00000000" w:rsidP="00F763BF">
      <w:pPr>
        <w:pStyle w:val="Listenabsatz"/>
        <w:numPr>
          <w:ilvl w:val="0"/>
          <w:numId w:val="7"/>
        </w:numPr>
        <w:jc w:val="both"/>
      </w:pPr>
      <w:r>
        <w:rPr>
          <w:bCs/>
        </w:rPr>
        <w:t xml:space="preserve">Provide activities to walk students through the process of preparing to undertake archival research. </w:t>
      </w:r>
    </w:p>
    <w:p w14:paraId="1E4ABB21" w14:textId="77777777" w:rsidR="007A332B" w:rsidRDefault="007A332B" w:rsidP="00F763BF">
      <w:pPr>
        <w:jc w:val="both"/>
        <w:rPr>
          <w:b/>
        </w:rPr>
      </w:pPr>
    </w:p>
    <w:p w14:paraId="33F9A7F2" w14:textId="77777777" w:rsidR="007A332B" w:rsidRDefault="00000000" w:rsidP="00F763BF">
      <w:pPr>
        <w:jc w:val="both"/>
        <w:rPr>
          <w:b/>
          <w:bCs/>
        </w:rPr>
      </w:pPr>
      <w:r>
        <w:rPr>
          <w:b/>
          <w:bCs/>
        </w:rPr>
        <w:t xml:space="preserve">1.1 What sorts of research questions can archives help us answer? </w:t>
      </w:r>
    </w:p>
    <w:p w14:paraId="0BACC948" w14:textId="77777777" w:rsidR="007A332B" w:rsidRDefault="007A332B" w:rsidP="00F763BF">
      <w:pPr>
        <w:jc w:val="both"/>
        <w:rPr>
          <w:b/>
          <w:bCs/>
        </w:rPr>
      </w:pPr>
    </w:p>
    <w:p w14:paraId="7EB284E0" w14:textId="77777777" w:rsidR="007A332B" w:rsidRDefault="00000000" w:rsidP="00F763BF">
      <w:pPr>
        <w:jc w:val="both"/>
      </w:pPr>
      <w:r>
        <w:t xml:space="preserve">Archives help us understand the </w:t>
      </w:r>
      <w:commentRangeStart w:id="0"/>
      <w:r>
        <w:t>past and how the past informs the present.</w:t>
      </w:r>
      <w:commentRangeEnd w:id="0"/>
      <w:r>
        <w:commentReference w:id="0"/>
      </w:r>
      <w:r>
        <w:t xml:space="preserve"> That can be the very distant past or the much more recent past. This means that archives are a good place to look for data to answer questions about: </w:t>
      </w:r>
    </w:p>
    <w:p w14:paraId="6C2FBED8" w14:textId="77777777" w:rsidR="007A332B" w:rsidRDefault="007A332B" w:rsidP="00F763BF">
      <w:pPr>
        <w:jc w:val="both"/>
      </w:pPr>
    </w:p>
    <w:p w14:paraId="7EB96006" w14:textId="77777777" w:rsidR="007A332B" w:rsidRDefault="00000000" w:rsidP="00F763BF">
      <w:pPr>
        <w:pStyle w:val="Listenabsatz"/>
        <w:numPr>
          <w:ilvl w:val="0"/>
          <w:numId w:val="3"/>
        </w:numPr>
        <w:jc w:val="both"/>
      </w:pPr>
      <w:r>
        <w:t xml:space="preserve">How a particular place has changed over time. </w:t>
      </w:r>
    </w:p>
    <w:p w14:paraId="28A5B440" w14:textId="77777777" w:rsidR="007A332B" w:rsidRDefault="00000000" w:rsidP="00F763BF">
      <w:pPr>
        <w:pStyle w:val="Listenabsatz"/>
        <w:numPr>
          <w:ilvl w:val="0"/>
          <w:numId w:val="3"/>
        </w:numPr>
        <w:jc w:val="both"/>
      </w:pPr>
      <w:r>
        <w:t>How the design, use, and experience of landscapes, environments, or types of buildings have changed over time.</w:t>
      </w:r>
    </w:p>
    <w:p w14:paraId="7800CEA4" w14:textId="77777777" w:rsidR="007A332B" w:rsidRDefault="00000000" w:rsidP="00F763BF">
      <w:pPr>
        <w:pStyle w:val="Listenabsatz"/>
        <w:numPr>
          <w:ilvl w:val="0"/>
          <w:numId w:val="3"/>
        </w:numPr>
        <w:jc w:val="both"/>
      </w:pPr>
      <w:r>
        <w:t xml:space="preserve">How perceptions of broader concepts and practices – </w:t>
      </w:r>
      <w:proofErr w:type="gramStart"/>
      <w:r>
        <w:t>e.g.</w:t>
      </w:r>
      <w:proofErr w:type="gramEnd"/>
      <w:r>
        <w:t xml:space="preserve"> environmental change, climate change, social housing etc. – have changed over time.</w:t>
      </w:r>
    </w:p>
    <w:p w14:paraId="52047026" w14:textId="77777777" w:rsidR="007A332B" w:rsidRDefault="00000000" w:rsidP="00F763BF">
      <w:pPr>
        <w:pStyle w:val="Listenabsatz"/>
        <w:numPr>
          <w:ilvl w:val="0"/>
          <w:numId w:val="11"/>
        </w:numPr>
        <w:jc w:val="both"/>
      </w:pPr>
      <w:r>
        <w:t>How a particular place looked, was used, perceived, and experienced at a particular point in the past.</w:t>
      </w:r>
    </w:p>
    <w:p w14:paraId="0F4F4457" w14:textId="77777777" w:rsidR="007A332B" w:rsidRDefault="00000000" w:rsidP="00F763BF">
      <w:pPr>
        <w:pStyle w:val="Listenabsatz"/>
        <w:numPr>
          <w:ilvl w:val="0"/>
          <w:numId w:val="3"/>
        </w:numPr>
        <w:jc w:val="both"/>
      </w:pPr>
      <w:r>
        <w:t xml:space="preserve">How past practices, spaces, designs, perceptions etc. inform contemporary practices. </w:t>
      </w:r>
    </w:p>
    <w:p w14:paraId="6EFD6B9C" w14:textId="77777777" w:rsidR="007A332B" w:rsidRDefault="007A332B" w:rsidP="00F763BF">
      <w:pPr>
        <w:jc w:val="both"/>
        <w:rPr>
          <w:color w:val="FF0000"/>
        </w:rPr>
      </w:pPr>
    </w:p>
    <w:p w14:paraId="0B162DBF" w14:textId="77777777" w:rsidR="007A332B" w:rsidRDefault="00000000" w:rsidP="00F763BF">
      <w:pPr>
        <w:jc w:val="both"/>
        <w:rPr>
          <w:b/>
        </w:rPr>
      </w:pPr>
      <w:r>
        <w:rPr>
          <w:b/>
        </w:rPr>
        <w:t xml:space="preserve">Task: </w:t>
      </w:r>
    </w:p>
    <w:p w14:paraId="6CE5A56B" w14:textId="77777777" w:rsidR="007A332B" w:rsidRDefault="00000000" w:rsidP="00F763BF">
      <w:pPr>
        <w:jc w:val="both"/>
      </w:pPr>
      <w:r>
        <w:t xml:space="preserve">Read one of the articles listed below and identify the range of research questions that archival data is helping them answer. </w:t>
      </w:r>
    </w:p>
    <w:p w14:paraId="4107DA14" w14:textId="77777777" w:rsidR="007A332B" w:rsidRDefault="007A332B" w:rsidP="00F763BF">
      <w:pPr>
        <w:jc w:val="both"/>
      </w:pPr>
    </w:p>
    <w:p w14:paraId="654613CB" w14:textId="46ED2C1B" w:rsidR="007A332B" w:rsidRDefault="0037579F" w:rsidP="00F763BF">
      <w:pPr>
        <w:jc w:val="both"/>
        <w:rPr>
          <w:i/>
        </w:rPr>
      </w:pPr>
      <w:r>
        <w:rPr>
          <w:i/>
        </w:rPr>
        <w:t xml:space="preserve">(Students could be asked to read different articles and then collectively establish a list of the range of research questions) </w:t>
      </w:r>
    </w:p>
    <w:p w14:paraId="4C724D7A" w14:textId="77777777" w:rsidR="007A332B" w:rsidRDefault="007A332B" w:rsidP="00F763BF">
      <w:pPr>
        <w:jc w:val="both"/>
        <w:rPr>
          <w:b/>
        </w:rPr>
      </w:pPr>
    </w:p>
    <w:p w14:paraId="58132F64" w14:textId="77777777" w:rsidR="007A332B" w:rsidRDefault="00000000" w:rsidP="00F763BF">
      <w:pPr>
        <w:jc w:val="both"/>
      </w:pPr>
      <w:r>
        <w:t xml:space="preserve">Suggested articles: </w:t>
      </w:r>
    </w:p>
    <w:p w14:paraId="730DE2A5" w14:textId="77777777" w:rsidR="007A332B" w:rsidRDefault="007A332B" w:rsidP="00F763BF">
      <w:pPr>
        <w:jc w:val="both"/>
      </w:pPr>
    </w:p>
    <w:p w14:paraId="76BCD38B" w14:textId="77777777" w:rsidR="007A332B" w:rsidRDefault="00000000" w:rsidP="00F763BF">
      <w:pPr>
        <w:pStyle w:val="Listenabsatz"/>
        <w:numPr>
          <w:ilvl w:val="0"/>
          <w:numId w:val="32"/>
        </w:numPr>
        <w:jc w:val="both"/>
      </w:pPr>
      <w:proofErr w:type="spellStart"/>
      <w:r>
        <w:t>Iwama</w:t>
      </w:r>
      <w:proofErr w:type="spellEnd"/>
      <w:r>
        <w:t xml:space="preserve">, D., Umemoto, K. </w:t>
      </w:r>
      <w:proofErr w:type="gramStart"/>
      <w:r>
        <w:t>&amp;  Masuda</w:t>
      </w:r>
      <w:proofErr w:type="gramEnd"/>
      <w:r>
        <w:t xml:space="preserve">, K. (2021). Calling Nikkei to Empire: Diaspora and trans/nationalism in the redevelopment of historic Little Tokyo. </w:t>
      </w:r>
      <w:r>
        <w:rPr>
          <w:i/>
        </w:rPr>
        <w:t xml:space="preserve">Journal of Historical Geography </w:t>
      </w:r>
      <w:r>
        <w:t>74, 44-54.</w:t>
      </w:r>
    </w:p>
    <w:p w14:paraId="450C6239" w14:textId="77777777" w:rsidR="007A332B" w:rsidRDefault="00000000" w:rsidP="00F763BF">
      <w:pPr>
        <w:pStyle w:val="Listenabsatz"/>
        <w:numPr>
          <w:ilvl w:val="0"/>
          <w:numId w:val="32"/>
        </w:numPr>
        <w:jc w:val="both"/>
      </w:pPr>
      <w:r>
        <w:t xml:space="preserve">Hein, C. &amp; </w:t>
      </w:r>
      <w:proofErr w:type="spellStart"/>
      <w:r>
        <w:t>Sedighi</w:t>
      </w:r>
      <w:proofErr w:type="spellEnd"/>
      <w:r>
        <w:t>, M. (2016).</w:t>
      </w:r>
      <w:r>
        <w:rPr>
          <w:color w:val="385623" w:themeColor="accent6" w:themeShade="80"/>
        </w:rPr>
        <w:t xml:space="preserve"> </w:t>
      </w:r>
      <w:r>
        <w:rPr>
          <w:color w:val="000000" w:themeColor="text1"/>
        </w:rPr>
        <w:t xml:space="preserve">Iran’s Global </w:t>
      </w:r>
      <w:proofErr w:type="spellStart"/>
      <w:r>
        <w:rPr>
          <w:color w:val="000000" w:themeColor="text1"/>
        </w:rPr>
        <w:t>Petroleumscape</w:t>
      </w:r>
      <w:proofErr w:type="spellEnd"/>
      <w:r>
        <w:rPr>
          <w:color w:val="000000" w:themeColor="text1"/>
        </w:rPr>
        <w:t xml:space="preserve">: The Role of Oil in Shaping Khuzestan and Tehran. </w:t>
      </w:r>
      <w:r>
        <w:rPr>
          <w:i/>
          <w:iCs/>
          <w:color w:val="000000" w:themeColor="text1"/>
        </w:rPr>
        <w:t>Architectural Theory Review</w:t>
      </w:r>
      <w:r>
        <w:t xml:space="preserve"> 21(3), 349-374.</w:t>
      </w:r>
    </w:p>
    <w:p w14:paraId="0720FFC0" w14:textId="77777777" w:rsidR="007A332B" w:rsidRDefault="00000000" w:rsidP="00F763BF">
      <w:pPr>
        <w:pStyle w:val="Listenabsatz"/>
        <w:numPr>
          <w:ilvl w:val="0"/>
          <w:numId w:val="32"/>
        </w:numPr>
        <w:tabs>
          <w:tab w:val="left" w:pos="1457"/>
        </w:tabs>
        <w:jc w:val="both"/>
      </w:pPr>
      <w:r>
        <w:t xml:space="preserve">Joseph, S. (2017). </w:t>
      </w:r>
      <w:r>
        <w:rPr>
          <w:bCs/>
          <w:color w:val="000000" w:themeColor="text1"/>
        </w:rPr>
        <w:t xml:space="preserve"> Farming the desert: agriculture in the oil frontier, the case of the United Arab Emirates, 1940s to 1990s. </w:t>
      </w:r>
      <w:r>
        <w:rPr>
          <w:bCs/>
          <w:i/>
          <w:iCs/>
          <w:color w:val="000000" w:themeColor="text1"/>
        </w:rPr>
        <w:t>British Journal of Middle Eastern Studies</w:t>
      </w:r>
      <w:r>
        <w:rPr>
          <w:bCs/>
          <w:color w:val="000000" w:themeColor="text1"/>
        </w:rPr>
        <w:t xml:space="preserve"> 45(5), 678–694</w:t>
      </w:r>
      <w:r>
        <w:rPr>
          <w:color w:val="000000" w:themeColor="text1"/>
        </w:rPr>
        <w:t>.</w:t>
      </w:r>
    </w:p>
    <w:p w14:paraId="18001077" w14:textId="77777777" w:rsidR="007A332B" w:rsidRDefault="00000000" w:rsidP="00F763BF">
      <w:pPr>
        <w:pStyle w:val="Listenabsatz"/>
        <w:numPr>
          <w:ilvl w:val="0"/>
          <w:numId w:val="32"/>
        </w:numPr>
        <w:tabs>
          <w:tab w:val="left" w:pos="1457"/>
        </w:tabs>
        <w:jc w:val="both"/>
      </w:pPr>
      <w:r>
        <w:rPr>
          <w:color w:val="000000" w:themeColor="text1"/>
        </w:rPr>
        <w:t>Samuel-</w:t>
      </w:r>
      <w:proofErr w:type="spellStart"/>
      <w:r>
        <w:rPr>
          <w:color w:val="000000" w:themeColor="text1"/>
        </w:rPr>
        <w:t>Azran</w:t>
      </w:r>
      <w:proofErr w:type="spellEnd"/>
      <w:r>
        <w:rPr>
          <w:color w:val="000000" w:themeColor="text1"/>
        </w:rPr>
        <w:t>, T. &amp; Hayat, T. (2020). The geography of the Arab public sphere on Twitter.</w:t>
      </w:r>
      <w:r>
        <w:rPr>
          <w:color w:val="385623" w:themeColor="accent6" w:themeShade="80"/>
        </w:rPr>
        <w:t xml:space="preserve"> </w:t>
      </w:r>
      <w:r>
        <w:rPr>
          <w:i/>
          <w:iCs/>
          <w:color w:val="000000" w:themeColor="text1"/>
        </w:rPr>
        <w:t>Technology in Societ</w:t>
      </w:r>
      <w:r>
        <w:rPr>
          <w:color w:val="000000" w:themeColor="text1"/>
        </w:rPr>
        <w:t>y 62, 101327.</w:t>
      </w:r>
    </w:p>
    <w:p w14:paraId="5584630C" w14:textId="77777777" w:rsidR="007A332B" w:rsidRDefault="00000000" w:rsidP="00F763BF">
      <w:pPr>
        <w:pStyle w:val="Listenabsatz"/>
        <w:numPr>
          <w:ilvl w:val="0"/>
          <w:numId w:val="32"/>
        </w:numPr>
        <w:tabs>
          <w:tab w:val="left" w:pos="1457"/>
        </w:tabs>
        <w:jc w:val="both"/>
      </w:pPr>
      <w:proofErr w:type="spellStart"/>
      <w:r>
        <w:rPr>
          <w:color w:val="000000" w:themeColor="text1"/>
        </w:rPr>
        <w:t>Sojoyner</w:t>
      </w:r>
      <w:proofErr w:type="spellEnd"/>
      <w:r>
        <w:rPr>
          <w:color w:val="000000" w:themeColor="text1"/>
        </w:rPr>
        <w:t xml:space="preserve">, D. M. (2021). </w:t>
      </w:r>
      <w:r>
        <w:rPr>
          <w:rFonts w:ascii="Calibri" w:eastAsia="Calibri" w:hAnsi="Calibri" w:cs="Calibri"/>
          <w:color w:val="000000"/>
        </w:rPr>
        <w:t xml:space="preserve">You Are Going to Get Us Killed: Fugitive Archival Practice and the Carceral State. </w:t>
      </w:r>
      <w:r>
        <w:rPr>
          <w:rFonts w:ascii="Calibri" w:eastAsia="Calibri" w:hAnsi="Calibri" w:cs="Calibri"/>
          <w:i/>
          <w:color w:val="000000"/>
        </w:rPr>
        <w:t>American Anthropologist</w:t>
      </w:r>
      <w:r>
        <w:rPr>
          <w:rFonts w:ascii="Calibri" w:eastAsia="Calibri" w:hAnsi="Calibri" w:cs="Calibri"/>
          <w:color w:val="000000"/>
        </w:rPr>
        <w:t xml:space="preserve"> 123(3), 658-670.</w:t>
      </w:r>
    </w:p>
    <w:p w14:paraId="5A3BE8E6" w14:textId="77777777" w:rsidR="007A332B" w:rsidRDefault="007A332B" w:rsidP="00F763BF">
      <w:pPr>
        <w:jc w:val="both"/>
      </w:pPr>
    </w:p>
    <w:p w14:paraId="1306089C" w14:textId="77777777" w:rsidR="0037579F" w:rsidRDefault="0037579F" w:rsidP="00F763BF">
      <w:pPr>
        <w:jc w:val="both"/>
        <w:rPr>
          <w:color w:val="395623"/>
        </w:rPr>
      </w:pPr>
    </w:p>
    <w:p w14:paraId="47629B1E" w14:textId="77777777" w:rsidR="007A332B" w:rsidRDefault="007A332B" w:rsidP="00F763BF">
      <w:pPr>
        <w:jc w:val="both"/>
        <w:rPr>
          <w:b/>
          <w:color w:val="395623"/>
        </w:rPr>
      </w:pPr>
    </w:p>
    <w:p w14:paraId="2CE5A664" w14:textId="77777777" w:rsidR="007A332B" w:rsidRDefault="00000000" w:rsidP="00F763BF">
      <w:pPr>
        <w:jc w:val="both"/>
        <w:rPr>
          <w:b/>
          <w:bCs/>
        </w:rPr>
      </w:pPr>
      <w:r>
        <w:rPr>
          <w:b/>
          <w:bCs/>
        </w:rPr>
        <w:t xml:space="preserve">1.2 Preparing to using pre-existing archival data to answer your research </w:t>
      </w:r>
      <w:proofErr w:type="gramStart"/>
      <w:r>
        <w:rPr>
          <w:b/>
          <w:bCs/>
        </w:rPr>
        <w:t>questions</w:t>
      </w:r>
      <w:proofErr w:type="gramEnd"/>
    </w:p>
    <w:p w14:paraId="012D11AA" w14:textId="77777777" w:rsidR="007A332B" w:rsidRDefault="007A332B" w:rsidP="00F763BF">
      <w:pPr>
        <w:jc w:val="both"/>
        <w:rPr>
          <w:b/>
          <w:bCs/>
        </w:rPr>
      </w:pPr>
    </w:p>
    <w:p w14:paraId="066B6ED5" w14:textId="77777777" w:rsidR="0037579F" w:rsidRDefault="00000000" w:rsidP="00F763BF">
      <w:pPr>
        <w:jc w:val="both"/>
      </w:pPr>
      <w:r>
        <w:t xml:space="preserve">One of the biggest challenges of undertaking archival research is that </w:t>
      </w:r>
      <w:r w:rsidRPr="0037579F">
        <w:rPr>
          <w:b/>
          <w:bCs/>
        </w:rPr>
        <w:t>you are working with data that already exists</w:t>
      </w:r>
      <w:r>
        <w:t xml:space="preserve">. Rather than creating new data using methods specifically designed to help you answer your research questions, </w:t>
      </w:r>
      <w:r w:rsidRPr="0037579F">
        <w:rPr>
          <w:b/>
          <w:bCs/>
        </w:rPr>
        <w:t xml:space="preserve">you </w:t>
      </w:r>
      <w:proofErr w:type="gramStart"/>
      <w:r w:rsidRPr="0037579F">
        <w:rPr>
          <w:b/>
          <w:bCs/>
        </w:rPr>
        <w:t>have to</w:t>
      </w:r>
      <w:proofErr w:type="gramEnd"/>
      <w:r w:rsidRPr="0037579F">
        <w:rPr>
          <w:b/>
          <w:bCs/>
        </w:rPr>
        <w:t xml:space="preserve"> look through a range of different sources and creatively use them to answer your questions</w:t>
      </w:r>
      <w:r>
        <w:t xml:space="preserve">. </w:t>
      </w:r>
    </w:p>
    <w:p w14:paraId="268B06E3" w14:textId="77777777" w:rsidR="0037579F" w:rsidRDefault="00000000" w:rsidP="00F763BF">
      <w:pPr>
        <w:jc w:val="both"/>
      </w:pPr>
      <w:r>
        <w:t xml:space="preserve">While some of the creative process happens after you have been in the archive and you are analysing your data (see below), it is also often necessary to think creatively as you choose the archival material you are going to look at. </w:t>
      </w:r>
    </w:p>
    <w:p w14:paraId="3FFE81B0" w14:textId="3E93EFC2" w:rsidR="007A332B" w:rsidRDefault="00000000" w:rsidP="00F763BF">
      <w:pPr>
        <w:jc w:val="both"/>
      </w:pPr>
      <w:r>
        <w:t xml:space="preserve">You may also find that </w:t>
      </w:r>
      <w:r w:rsidRPr="0037579F">
        <w:rPr>
          <w:b/>
          <w:bCs/>
        </w:rPr>
        <w:t>it is necessary to combine archival research with other methods of collecting data</w:t>
      </w:r>
      <w:r>
        <w:t xml:space="preserve">. But if you are conducting research into the very distant past, this will not always be possible. </w:t>
      </w:r>
    </w:p>
    <w:p w14:paraId="21C225B0" w14:textId="77777777" w:rsidR="007A332B" w:rsidRDefault="00000000" w:rsidP="00F763BF">
      <w:pPr>
        <w:jc w:val="both"/>
      </w:pPr>
      <w:r>
        <w:t xml:space="preserve">To help you begin to identify the sorts of archival material that will help you answer your research question, it is also important to do several things: </w:t>
      </w:r>
    </w:p>
    <w:p w14:paraId="302CA83B" w14:textId="77777777" w:rsidR="007A332B" w:rsidRDefault="007A332B" w:rsidP="00F763BF">
      <w:pPr>
        <w:jc w:val="both"/>
      </w:pPr>
    </w:p>
    <w:p w14:paraId="3C3EAA5D" w14:textId="76D8A3A2" w:rsidR="007A332B" w:rsidRPr="0037579F" w:rsidRDefault="00DA0266" w:rsidP="00F763BF">
      <w:pPr>
        <w:jc w:val="both"/>
        <w:rPr>
          <w:u w:val="single"/>
        </w:rPr>
      </w:pPr>
      <w:r w:rsidRPr="0037579F">
        <w:rPr>
          <w:u w:val="single"/>
        </w:rPr>
        <w:t xml:space="preserve">1. Write clear research questions. </w:t>
      </w:r>
    </w:p>
    <w:p w14:paraId="4B1A7DD6" w14:textId="77777777" w:rsidR="007A332B" w:rsidRDefault="00000000" w:rsidP="00F763BF">
      <w:pPr>
        <w:jc w:val="both"/>
      </w:pPr>
      <w:r>
        <w:t xml:space="preserve">Knowing exactly what you are trying to find out will help you filter available archival material and identify the most relevant documents, images etc. </w:t>
      </w:r>
    </w:p>
    <w:p w14:paraId="525A6298" w14:textId="77777777" w:rsidR="007A332B" w:rsidRDefault="007A332B" w:rsidP="00F763BF">
      <w:pPr>
        <w:jc w:val="both"/>
      </w:pPr>
    </w:p>
    <w:p w14:paraId="7085319D" w14:textId="77777777" w:rsidR="007A332B" w:rsidRDefault="00000000" w:rsidP="00F763BF">
      <w:pPr>
        <w:jc w:val="both"/>
        <w:rPr>
          <w:b/>
        </w:rPr>
      </w:pPr>
      <w:r>
        <w:rPr>
          <w:b/>
        </w:rPr>
        <w:t xml:space="preserve">Task: </w:t>
      </w:r>
      <w:r>
        <w:t xml:space="preserve">Write three clear research questions that you are trying to answer using archival research. </w:t>
      </w:r>
    </w:p>
    <w:p w14:paraId="40CD506B" w14:textId="77777777" w:rsidR="007A332B" w:rsidRDefault="007A332B" w:rsidP="00F763BF">
      <w:pPr>
        <w:jc w:val="both"/>
        <w:rPr>
          <w:b/>
        </w:rPr>
      </w:pPr>
    </w:p>
    <w:p w14:paraId="1F92E06E" w14:textId="77777777" w:rsidR="007A332B" w:rsidRPr="0037579F" w:rsidRDefault="00000000" w:rsidP="00F763BF">
      <w:pPr>
        <w:jc w:val="both"/>
        <w:rPr>
          <w:u w:val="single"/>
        </w:rPr>
      </w:pPr>
      <w:r w:rsidRPr="0037579F">
        <w:rPr>
          <w:u w:val="single"/>
        </w:rPr>
        <w:t xml:space="preserve">2. Do some background research into your broad area of research </w:t>
      </w:r>
    </w:p>
    <w:p w14:paraId="60B8A158" w14:textId="77777777" w:rsidR="007A332B" w:rsidRDefault="00000000" w:rsidP="00F763BF">
      <w:pPr>
        <w:jc w:val="both"/>
      </w:pPr>
      <w:r>
        <w:t xml:space="preserve">This will help you to get a sense of the sorts of archives that may be available to you and where they might be located. </w:t>
      </w:r>
    </w:p>
    <w:p w14:paraId="26128E74" w14:textId="77777777" w:rsidR="007A332B" w:rsidRDefault="007A332B" w:rsidP="00F763BF">
      <w:pPr>
        <w:jc w:val="both"/>
      </w:pPr>
    </w:p>
    <w:p w14:paraId="30EFB7AE" w14:textId="77777777" w:rsidR="007A332B" w:rsidRPr="0037579F" w:rsidRDefault="00000000" w:rsidP="00F763BF">
      <w:pPr>
        <w:jc w:val="both"/>
      </w:pPr>
      <w:r>
        <w:rPr>
          <w:b/>
        </w:rPr>
        <w:t xml:space="preserve">Task: </w:t>
      </w:r>
      <w:r w:rsidRPr="0037579F">
        <w:t xml:space="preserve">Do some research into your topic, thinking about things like: </w:t>
      </w:r>
    </w:p>
    <w:p w14:paraId="7766693F" w14:textId="77777777" w:rsidR="007A332B" w:rsidRDefault="00000000" w:rsidP="00F763BF">
      <w:pPr>
        <w:pStyle w:val="Listenabsatz"/>
        <w:numPr>
          <w:ilvl w:val="0"/>
          <w:numId w:val="51"/>
        </w:numPr>
        <w:jc w:val="both"/>
      </w:pPr>
      <w:r>
        <w:t xml:space="preserve">What organisations and institutions were prominent and related to your area of research in the </w:t>
      </w:r>
      <w:proofErr w:type="gramStart"/>
      <w:r>
        <w:t>time period</w:t>
      </w:r>
      <w:proofErr w:type="gramEnd"/>
      <w:r>
        <w:t xml:space="preserve"> you are looking at? </w:t>
      </w:r>
    </w:p>
    <w:p w14:paraId="2EE08A54" w14:textId="77777777" w:rsidR="007A332B" w:rsidRPr="0037579F" w:rsidRDefault="00000000" w:rsidP="00F763BF">
      <w:pPr>
        <w:pStyle w:val="Listenabsatz"/>
        <w:numPr>
          <w:ilvl w:val="0"/>
          <w:numId w:val="51"/>
        </w:numPr>
        <w:jc w:val="both"/>
        <w:rPr>
          <w:color w:val="000000" w:themeColor="text1"/>
        </w:rPr>
      </w:pPr>
      <w:r w:rsidRPr="0037579F">
        <w:rPr>
          <w:color w:val="000000" w:themeColor="text1"/>
        </w:rPr>
        <w:lastRenderedPageBreak/>
        <w:t>Who has worked on your research topic before and how have they done it? What might they have missed out on?</w:t>
      </w:r>
    </w:p>
    <w:p w14:paraId="7727767A" w14:textId="77777777" w:rsidR="007A332B" w:rsidRPr="0037579F" w:rsidRDefault="00000000" w:rsidP="00F763BF">
      <w:pPr>
        <w:pStyle w:val="Listenabsatz"/>
        <w:numPr>
          <w:ilvl w:val="0"/>
          <w:numId w:val="51"/>
        </w:numPr>
        <w:jc w:val="both"/>
        <w:rPr>
          <w:color w:val="000000" w:themeColor="text1"/>
        </w:rPr>
      </w:pPr>
      <w:r w:rsidRPr="0037579F">
        <w:rPr>
          <w:color w:val="000000" w:themeColor="text1"/>
        </w:rPr>
        <w:t>Ask yourself: Why is it important that you specifically do his work? And how does what you are doing relate to the work of others?</w:t>
      </w:r>
    </w:p>
    <w:p w14:paraId="3FF92ED7" w14:textId="77777777" w:rsidR="007A332B" w:rsidRPr="0037579F" w:rsidRDefault="00000000" w:rsidP="00F763BF">
      <w:pPr>
        <w:pStyle w:val="Listenabsatz"/>
        <w:numPr>
          <w:ilvl w:val="0"/>
          <w:numId w:val="51"/>
        </w:numPr>
        <w:jc w:val="both"/>
        <w:rPr>
          <w:color w:val="000000" w:themeColor="text1"/>
        </w:rPr>
      </w:pPr>
      <w:r w:rsidRPr="0037579F">
        <w:rPr>
          <w:color w:val="000000" w:themeColor="text1"/>
        </w:rPr>
        <w:t>What are the geographical scale and boundaries of your research question?</w:t>
      </w:r>
    </w:p>
    <w:p w14:paraId="5586C625" w14:textId="77777777" w:rsidR="007A332B" w:rsidRPr="0037579F" w:rsidRDefault="00000000" w:rsidP="00F763BF">
      <w:pPr>
        <w:pStyle w:val="Listenabsatz"/>
        <w:numPr>
          <w:ilvl w:val="0"/>
          <w:numId w:val="51"/>
        </w:numPr>
        <w:jc w:val="both"/>
        <w:rPr>
          <w:color w:val="000000" w:themeColor="text1"/>
        </w:rPr>
      </w:pPr>
      <w:r w:rsidRPr="0037579F">
        <w:rPr>
          <w:color w:val="000000" w:themeColor="text1"/>
        </w:rPr>
        <w:t>Are there archives outside of the geographical context (city, region, country) you are interested in that could tell you something about your geographical context?</w:t>
      </w:r>
    </w:p>
    <w:p w14:paraId="2E6C63B1" w14:textId="77777777" w:rsidR="007A332B" w:rsidRPr="0037579F" w:rsidRDefault="00000000" w:rsidP="00F763BF">
      <w:pPr>
        <w:pStyle w:val="Listenabsatz"/>
        <w:numPr>
          <w:ilvl w:val="0"/>
          <w:numId w:val="51"/>
        </w:numPr>
        <w:jc w:val="both"/>
        <w:rPr>
          <w:color w:val="395623"/>
        </w:rPr>
      </w:pPr>
      <w:r w:rsidRPr="0037579F">
        <w:rPr>
          <w:color w:val="000000" w:themeColor="text1"/>
        </w:rPr>
        <w:t xml:space="preserve">Have you thought about free online materials? Maybe the Internet Archive (archive.org) can help you. This video gives you an idea how to navigate through it:  </w:t>
      </w:r>
      <w:hyperlink r:id="rId11" w:tooltip="https://www.youtube.com/watch?v=MulUpCW5_Aw" w:history="1">
        <w:r w:rsidRPr="0037579F">
          <w:rPr>
            <w:rStyle w:val="Hyperlink"/>
            <w:color w:val="auto"/>
          </w:rPr>
          <w:t>https://www.youtube.com/watch?v=MulUpCW5_Aw</w:t>
        </w:r>
      </w:hyperlink>
    </w:p>
    <w:p w14:paraId="0F394682" w14:textId="77777777" w:rsidR="007A332B" w:rsidRDefault="007A332B" w:rsidP="00F763BF">
      <w:pPr>
        <w:ind w:left="709"/>
        <w:jc w:val="both"/>
      </w:pPr>
    </w:p>
    <w:p w14:paraId="2352AE76" w14:textId="77777777" w:rsidR="007A332B" w:rsidRDefault="007A332B" w:rsidP="00F763BF">
      <w:pPr>
        <w:ind w:left="720"/>
        <w:jc w:val="both"/>
      </w:pPr>
    </w:p>
    <w:p w14:paraId="35FBB86A" w14:textId="77777777" w:rsidR="007A332B" w:rsidRPr="0037579F" w:rsidRDefault="00000000" w:rsidP="00F763BF">
      <w:pPr>
        <w:jc w:val="both"/>
        <w:rPr>
          <w:u w:val="single"/>
        </w:rPr>
      </w:pPr>
      <w:r w:rsidRPr="0037579F">
        <w:rPr>
          <w:u w:val="single"/>
        </w:rPr>
        <w:t xml:space="preserve">3. Observe how others have used archives to answer similar research questions. </w:t>
      </w:r>
    </w:p>
    <w:p w14:paraId="14DE824B" w14:textId="77777777" w:rsidR="007A332B" w:rsidRDefault="00000000" w:rsidP="00F763BF">
      <w:pPr>
        <w:jc w:val="both"/>
        <w:rPr>
          <w:color w:val="000000"/>
        </w:rPr>
      </w:pPr>
      <w:r>
        <w:t xml:space="preserve">This will give you inspiration and show you </w:t>
      </w:r>
      <w:r>
        <w:rPr>
          <w:color w:val="000000"/>
        </w:rPr>
        <w:t xml:space="preserve">the range of different types of archival material you might want to look for to help you answer your research questions. </w:t>
      </w:r>
    </w:p>
    <w:p w14:paraId="37392B2C" w14:textId="77777777" w:rsidR="007A332B" w:rsidRDefault="007A332B" w:rsidP="00F763BF">
      <w:pPr>
        <w:jc w:val="both"/>
      </w:pPr>
    </w:p>
    <w:p w14:paraId="273A0C1B" w14:textId="77777777" w:rsidR="007A332B" w:rsidRPr="0037579F" w:rsidRDefault="00000000" w:rsidP="00F763BF">
      <w:pPr>
        <w:jc w:val="both"/>
        <w:rPr>
          <w:b/>
          <w:bCs/>
          <w:color w:val="000000"/>
        </w:rPr>
      </w:pPr>
      <w:r w:rsidRPr="0037579F">
        <w:rPr>
          <w:b/>
          <w:bCs/>
          <w:color w:val="000000"/>
        </w:rPr>
        <w:t xml:space="preserve">Some places to start: </w:t>
      </w:r>
      <w:r w:rsidRPr="0037579F">
        <w:rPr>
          <w:b/>
          <w:bCs/>
          <w:color w:val="FF0000"/>
        </w:rPr>
        <w:t xml:space="preserve"> </w:t>
      </w:r>
    </w:p>
    <w:p w14:paraId="78EF2878" w14:textId="77777777" w:rsidR="007A332B" w:rsidRDefault="007A332B" w:rsidP="00F763BF">
      <w:pPr>
        <w:jc w:val="both"/>
      </w:pPr>
    </w:p>
    <w:p w14:paraId="09F07A6F" w14:textId="77777777" w:rsidR="007A332B" w:rsidRPr="00DA0266" w:rsidRDefault="00000000" w:rsidP="00F763BF">
      <w:pPr>
        <w:jc w:val="both"/>
      </w:pPr>
      <w:hyperlink r:id="rId12" w:tooltip="https://thecreativeindependent.com/people/saidiya-hartman-on-working-with-archives/" w:history="1">
        <w:r w:rsidRPr="00DA0266">
          <w:rPr>
            <w:rStyle w:val="Hyperlink"/>
            <w:color w:val="auto"/>
          </w:rPr>
          <w:t>https://thecreativeindependent.com/people/saidiya-hartman-on-working-with-archives/</w:t>
        </w:r>
      </w:hyperlink>
      <w:r w:rsidRPr="00DA0266">
        <w:t xml:space="preserve"> </w:t>
      </w:r>
    </w:p>
    <w:p w14:paraId="6995AB18" w14:textId="77777777" w:rsidR="007A332B" w:rsidRPr="00DA0266" w:rsidRDefault="007A332B" w:rsidP="00F763BF">
      <w:pPr>
        <w:jc w:val="both"/>
      </w:pPr>
    </w:p>
    <w:p w14:paraId="2DD1AF75" w14:textId="77777777" w:rsidR="007A332B" w:rsidRPr="00DA0266" w:rsidRDefault="00000000" w:rsidP="00F763BF">
      <w:pPr>
        <w:jc w:val="both"/>
      </w:pPr>
      <w:hyperlink r:id="rId13" w:tooltip="https://theconversation.com/historians-archival-research-looks-quite-different-in-the-digital-age-121096" w:history="1">
        <w:r w:rsidRPr="00DA0266">
          <w:rPr>
            <w:rStyle w:val="Hyperlink"/>
            <w:color w:val="auto"/>
          </w:rPr>
          <w:t>https://theconversation.com/historians-archival-research-looks-quite-different-in-the-digital-age-121096</w:t>
        </w:r>
      </w:hyperlink>
      <w:r w:rsidRPr="00DA0266">
        <w:t xml:space="preserve"> </w:t>
      </w:r>
    </w:p>
    <w:p w14:paraId="6044D905" w14:textId="77777777" w:rsidR="007A332B" w:rsidRPr="00DA0266" w:rsidRDefault="007A332B" w:rsidP="00F763BF">
      <w:pPr>
        <w:jc w:val="both"/>
      </w:pPr>
    </w:p>
    <w:p w14:paraId="4C467386" w14:textId="77777777" w:rsidR="007A332B" w:rsidRPr="00DA0266" w:rsidRDefault="00000000" w:rsidP="00F763BF">
      <w:pPr>
        <w:jc w:val="both"/>
      </w:pPr>
      <w:hyperlink r:id="rId14" w:tooltip="https://www.arts.ac.uk/ual-decolonising-arts-institute/projects/decolonising-archives-2021" w:history="1">
        <w:r w:rsidRPr="00DA0266">
          <w:rPr>
            <w:rStyle w:val="Hyperlink"/>
            <w:color w:val="auto"/>
          </w:rPr>
          <w:t>https://www.arts.ac.uk/ual-decolonising-arts-institute/projects/decolonising-archives-2021</w:t>
        </w:r>
      </w:hyperlink>
      <w:r w:rsidRPr="00DA0266">
        <w:t xml:space="preserve"> </w:t>
      </w:r>
    </w:p>
    <w:p w14:paraId="45CACC4C" w14:textId="77777777" w:rsidR="007A332B" w:rsidRDefault="007A332B" w:rsidP="00F763BF">
      <w:pPr>
        <w:jc w:val="both"/>
        <w:rPr>
          <w:color w:val="FF0000"/>
        </w:rPr>
      </w:pPr>
    </w:p>
    <w:p w14:paraId="100C59AD" w14:textId="77777777" w:rsidR="007A332B" w:rsidRDefault="00000000" w:rsidP="00F763BF">
      <w:pPr>
        <w:jc w:val="both"/>
      </w:pPr>
      <w:r>
        <w:rPr>
          <w:b/>
        </w:rPr>
        <w:t xml:space="preserve">Task: </w:t>
      </w:r>
      <w:r>
        <w:t xml:space="preserve">Write a list of potential archives you could use to answer your research questions – these could be obvious ones, or archives that you could take a slightly more creative approach to. </w:t>
      </w:r>
    </w:p>
    <w:p w14:paraId="10E593AC" w14:textId="77777777" w:rsidR="0037579F" w:rsidRDefault="0037579F" w:rsidP="00F763BF">
      <w:pPr>
        <w:jc w:val="both"/>
      </w:pPr>
    </w:p>
    <w:p w14:paraId="44D90210" w14:textId="77777777" w:rsidR="007A332B" w:rsidRDefault="007A332B" w:rsidP="00F763BF">
      <w:pPr>
        <w:jc w:val="both"/>
        <w:rPr>
          <w:color w:val="000000"/>
        </w:rPr>
      </w:pPr>
    </w:p>
    <w:p w14:paraId="5430ECD6" w14:textId="77777777" w:rsidR="007A332B" w:rsidRDefault="00000000" w:rsidP="00F763BF">
      <w:pPr>
        <w:jc w:val="both"/>
        <w:rPr>
          <w:b/>
          <w:bCs/>
        </w:rPr>
      </w:pPr>
      <w:r>
        <w:rPr>
          <w:b/>
          <w:bCs/>
        </w:rPr>
        <w:t xml:space="preserve">1.3 Looking for archives to answer your research </w:t>
      </w:r>
      <w:proofErr w:type="gramStart"/>
      <w:r>
        <w:rPr>
          <w:b/>
          <w:bCs/>
        </w:rPr>
        <w:t>questions</w:t>
      </w:r>
      <w:proofErr w:type="gramEnd"/>
    </w:p>
    <w:p w14:paraId="73FAC374" w14:textId="77777777" w:rsidR="007A332B" w:rsidRDefault="007A332B" w:rsidP="00F763BF">
      <w:pPr>
        <w:jc w:val="both"/>
        <w:rPr>
          <w:b/>
        </w:rPr>
      </w:pPr>
    </w:p>
    <w:p w14:paraId="762920B0" w14:textId="77777777" w:rsidR="007A332B" w:rsidRPr="0037579F" w:rsidRDefault="00000000" w:rsidP="00F763BF">
      <w:pPr>
        <w:pBdr>
          <w:top w:val="none" w:sz="4" w:space="0" w:color="000000"/>
          <w:left w:val="none" w:sz="4" w:space="0" w:color="000000"/>
          <w:bottom w:val="none" w:sz="4" w:space="0" w:color="000000"/>
          <w:right w:val="none" w:sz="4" w:space="0" w:color="000000"/>
        </w:pBdr>
        <w:shd w:val="clear" w:color="FFFFFF" w:fill="FFFFFF"/>
        <w:spacing w:after="240"/>
        <w:jc w:val="both"/>
        <w:rPr>
          <w:rFonts w:eastAsia="Arial" w:cstheme="minorHAnsi"/>
        </w:rPr>
      </w:pPr>
      <w:r w:rsidRPr="0037579F">
        <w:rPr>
          <w:rFonts w:eastAsia="Arial" w:cstheme="minorHAnsi"/>
        </w:rPr>
        <w:t xml:space="preserve">Once you have established your research questions </w:t>
      </w:r>
      <w:r w:rsidRPr="0037579F">
        <w:rPr>
          <w:rFonts w:eastAsia="Arial" w:cstheme="minorHAnsi"/>
          <w:b/>
          <w:bCs/>
        </w:rPr>
        <w:t>you need to find appropriate archival material</w:t>
      </w:r>
      <w:r w:rsidRPr="0037579F">
        <w:rPr>
          <w:rFonts w:eastAsia="Arial" w:cstheme="minorHAnsi"/>
        </w:rPr>
        <w:t xml:space="preserve"> to help you answer these questions. It is normal to engage with a range of different archival sources and to combine data from archival research with data gathered using other methods. </w:t>
      </w:r>
    </w:p>
    <w:p w14:paraId="22D80157" w14:textId="77777777" w:rsidR="007A332B" w:rsidRPr="0037579F" w:rsidRDefault="00000000" w:rsidP="00F763BF">
      <w:pPr>
        <w:pBdr>
          <w:top w:val="none" w:sz="4" w:space="0" w:color="000000"/>
          <w:left w:val="none" w:sz="4" w:space="0" w:color="000000"/>
          <w:bottom w:val="none" w:sz="4" w:space="0" w:color="000000"/>
          <w:right w:val="none" w:sz="4" w:space="0" w:color="000000"/>
        </w:pBdr>
        <w:shd w:val="clear" w:color="FFFFFF" w:fill="FFFFFF"/>
        <w:spacing w:after="240"/>
        <w:jc w:val="both"/>
        <w:rPr>
          <w:rFonts w:eastAsia="Arial" w:cstheme="minorHAnsi"/>
          <w:u w:val="single"/>
        </w:rPr>
      </w:pPr>
      <w:r w:rsidRPr="0037579F">
        <w:rPr>
          <w:rFonts w:eastAsia="Arial" w:cstheme="minorHAnsi"/>
          <w:u w:val="single"/>
        </w:rPr>
        <w:t xml:space="preserve">Top tips for finding the most relevant archival material: </w:t>
      </w:r>
    </w:p>
    <w:p w14:paraId="5CCCBB42" w14:textId="470DD58F" w:rsidR="007A332B" w:rsidRPr="0037579F" w:rsidRDefault="00000000" w:rsidP="00F763BF">
      <w:pPr>
        <w:pStyle w:val="Listenabsatz"/>
        <w:numPr>
          <w:ilvl w:val="0"/>
          <w:numId w:val="15"/>
        </w:numPr>
        <w:pBdr>
          <w:top w:val="none" w:sz="4" w:space="0" w:color="000000"/>
          <w:left w:val="none" w:sz="4" w:space="0" w:color="000000"/>
          <w:bottom w:val="none" w:sz="4" w:space="0" w:color="000000"/>
          <w:right w:val="none" w:sz="4" w:space="0" w:color="000000"/>
        </w:pBdr>
        <w:shd w:val="clear" w:color="FFFFFF" w:fill="FFFFFF"/>
        <w:spacing w:after="240"/>
        <w:jc w:val="both"/>
        <w:rPr>
          <w:rFonts w:eastAsia="Arial" w:cstheme="minorHAnsi"/>
        </w:rPr>
      </w:pPr>
      <w:r w:rsidRPr="0037579F">
        <w:rPr>
          <w:rFonts w:eastAsia="Arial" w:cstheme="minorHAnsi"/>
        </w:rPr>
        <w:t xml:space="preserve">Think about all the different reasons why the issue or topic you are interested in might have been discussed and where these discussions may have been recorded. Go and find these documents/images/publications etc. </w:t>
      </w:r>
    </w:p>
    <w:p w14:paraId="5E94AE32" w14:textId="66286B92" w:rsidR="007A332B" w:rsidRPr="0037579F" w:rsidRDefault="00000000" w:rsidP="00F763BF">
      <w:pPr>
        <w:pStyle w:val="Listenabsatz"/>
        <w:numPr>
          <w:ilvl w:val="0"/>
          <w:numId w:val="15"/>
        </w:numPr>
        <w:pBdr>
          <w:top w:val="none" w:sz="4" w:space="0" w:color="000000"/>
          <w:left w:val="none" w:sz="4" w:space="0" w:color="000000"/>
          <w:bottom w:val="none" w:sz="4" w:space="0" w:color="000000"/>
          <w:right w:val="none" w:sz="4" w:space="0" w:color="000000"/>
        </w:pBdr>
        <w:shd w:val="clear" w:color="FFFFFF" w:fill="FFFFFF"/>
        <w:spacing w:after="240"/>
        <w:jc w:val="both"/>
        <w:rPr>
          <w:rFonts w:eastAsia="Arial" w:cstheme="minorHAnsi"/>
        </w:rPr>
      </w:pPr>
      <w:r w:rsidRPr="0037579F">
        <w:rPr>
          <w:rFonts w:eastAsia="Arial" w:cstheme="minorHAnsi"/>
        </w:rPr>
        <w:t xml:space="preserve">Reflect on the scale at which you are interested in your issue or topic. Find archives that correspond with your specific local, national, or international focus. </w:t>
      </w:r>
    </w:p>
    <w:p w14:paraId="25A51E6E" w14:textId="77777777" w:rsidR="0037579F" w:rsidRDefault="00000000" w:rsidP="00F763BF">
      <w:pPr>
        <w:pStyle w:val="Listenabsatz"/>
        <w:numPr>
          <w:ilvl w:val="0"/>
          <w:numId w:val="15"/>
        </w:numPr>
        <w:pBdr>
          <w:top w:val="none" w:sz="4" w:space="0" w:color="000000"/>
          <w:left w:val="none" w:sz="4" w:space="0" w:color="000000"/>
          <w:bottom w:val="none" w:sz="4" w:space="0" w:color="000000"/>
          <w:right w:val="none" w:sz="4" w:space="0" w:color="000000"/>
        </w:pBdr>
        <w:shd w:val="clear" w:color="FFFFFF" w:fill="FFFFFF"/>
        <w:spacing w:after="240"/>
        <w:jc w:val="both"/>
        <w:rPr>
          <w:rFonts w:eastAsia="Arial" w:cstheme="minorHAnsi"/>
        </w:rPr>
      </w:pPr>
      <w:r w:rsidRPr="0037579F">
        <w:rPr>
          <w:rFonts w:eastAsia="Arial" w:cstheme="minorHAnsi"/>
        </w:rPr>
        <w:t xml:space="preserve">Think about who’s perspective you are interested in. Find archival material made by these institutions, organisations, companies, or people. </w:t>
      </w:r>
    </w:p>
    <w:p w14:paraId="4F6E9123" w14:textId="5A87C533" w:rsidR="007A332B" w:rsidRPr="0037579F" w:rsidRDefault="00000000" w:rsidP="00F763BF">
      <w:pPr>
        <w:pStyle w:val="Listenabsatz"/>
        <w:numPr>
          <w:ilvl w:val="0"/>
          <w:numId w:val="15"/>
        </w:numPr>
        <w:pBdr>
          <w:top w:val="none" w:sz="4" w:space="0" w:color="000000"/>
          <w:left w:val="none" w:sz="4" w:space="0" w:color="000000"/>
          <w:bottom w:val="none" w:sz="4" w:space="0" w:color="000000"/>
          <w:right w:val="none" w:sz="4" w:space="0" w:color="000000"/>
        </w:pBdr>
        <w:shd w:val="clear" w:color="FFFFFF" w:fill="FFFFFF"/>
        <w:spacing w:after="240"/>
        <w:jc w:val="both"/>
        <w:rPr>
          <w:rFonts w:eastAsia="Arial" w:cstheme="minorHAnsi"/>
        </w:rPr>
      </w:pPr>
      <w:r w:rsidRPr="0037579F">
        <w:rPr>
          <w:rFonts w:eastAsia="Arial" w:cstheme="minorHAnsi"/>
        </w:rPr>
        <w:lastRenderedPageBreak/>
        <w:t xml:space="preserve">If these institutions, organisations, companies, or people did not leave records or you can’t get access to them, think creatively. Is there a way you could find their perspective in alternative archival material? </w:t>
      </w:r>
    </w:p>
    <w:p w14:paraId="5FC2DB48" w14:textId="77777777" w:rsidR="007A332B" w:rsidRDefault="007A332B" w:rsidP="00F763BF">
      <w:pPr>
        <w:jc w:val="both"/>
        <w:rPr>
          <w:color w:val="FF0000"/>
        </w:rPr>
      </w:pPr>
    </w:p>
    <w:p w14:paraId="516344C1" w14:textId="77777777" w:rsidR="007A332B" w:rsidRDefault="00000000" w:rsidP="00F763BF">
      <w:pPr>
        <w:jc w:val="both"/>
      </w:pPr>
      <w:r>
        <w:rPr>
          <w:b/>
        </w:rPr>
        <w:t xml:space="preserve">Task: </w:t>
      </w:r>
      <w:r>
        <w:t xml:space="preserve">Using the list below as a starting point, select an archive that may hold archival material that will help you answer your research questions. Reflect on why you think this archive will be </w:t>
      </w:r>
      <w:proofErr w:type="gramStart"/>
      <w:r>
        <w:t>helpful</w:t>
      </w:r>
      <w:proofErr w:type="gramEnd"/>
      <w:r>
        <w:t xml:space="preserve"> </w:t>
      </w:r>
    </w:p>
    <w:p w14:paraId="685173A8" w14:textId="77777777" w:rsidR="007A332B" w:rsidRDefault="007A332B" w:rsidP="00F763BF">
      <w:pPr>
        <w:jc w:val="both"/>
      </w:pPr>
    </w:p>
    <w:p w14:paraId="17CEE22E" w14:textId="471898AB" w:rsidR="007A332B" w:rsidRPr="0037579F" w:rsidRDefault="00000000" w:rsidP="00F763BF">
      <w:pPr>
        <w:jc w:val="both"/>
        <w:rPr>
          <w:color w:val="000000" w:themeColor="text1"/>
        </w:rPr>
      </w:pPr>
      <w:r w:rsidRPr="0037579F">
        <w:rPr>
          <w:b/>
          <w:bCs/>
          <w:color w:val="000000" w:themeColor="text1"/>
        </w:rPr>
        <w:t>List of online archives:</w:t>
      </w:r>
      <w:r w:rsidR="0037579F">
        <w:rPr>
          <w:b/>
          <w:bCs/>
          <w:color w:val="000000" w:themeColor="text1"/>
        </w:rPr>
        <w:t xml:space="preserve"> </w:t>
      </w:r>
      <w:r w:rsidR="0037579F" w:rsidRPr="0037579F">
        <w:rPr>
          <w:color w:val="000000" w:themeColor="text1"/>
        </w:rPr>
        <w:t>(see supporting documents)</w:t>
      </w:r>
    </w:p>
    <w:p w14:paraId="76C7B2A2" w14:textId="77777777" w:rsidR="007A332B" w:rsidRPr="0037579F" w:rsidRDefault="00000000" w:rsidP="00F763BF">
      <w:pPr>
        <w:jc w:val="both"/>
        <w:rPr>
          <w:color w:val="000000"/>
        </w:rPr>
      </w:pPr>
      <w:r w:rsidRPr="0037579F">
        <w:rPr>
          <w:color w:val="FF0000"/>
        </w:rPr>
        <w:t xml:space="preserve"> </w:t>
      </w:r>
    </w:p>
    <w:p w14:paraId="5CA317C1" w14:textId="77777777" w:rsidR="007A332B" w:rsidRDefault="007A332B" w:rsidP="00F763BF">
      <w:pPr>
        <w:jc w:val="both"/>
        <w:rPr>
          <w:b/>
          <w:bCs/>
          <w:highlight w:val="yellow"/>
        </w:rPr>
      </w:pPr>
    </w:p>
    <w:p w14:paraId="77D3243F" w14:textId="77777777" w:rsidR="007A332B" w:rsidRDefault="00000000" w:rsidP="00F763BF">
      <w:pPr>
        <w:jc w:val="both"/>
        <w:rPr>
          <w:b/>
          <w:bCs/>
        </w:rPr>
      </w:pPr>
      <w:r>
        <w:rPr>
          <w:b/>
          <w:bCs/>
        </w:rPr>
        <w:t xml:space="preserve">1.4 How do you find out what is in a specific archive? </w:t>
      </w:r>
    </w:p>
    <w:p w14:paraId="7A227C9E" w14:textId="77777777" w:rsidR="007A332B" w:rsidRDefault="00000000" w:rsidP="00F763BF">
      <w:pPr>
        <w:jc w:val="both"/>
      </w:pPr>
      <w:r>
        <w:rPr>
          <w:bCs/>
        </w:rPr>
        <w:t xml:space="preserve">Once you have selected an archive that you think might include material that will help you answer your research questions, you need to find specific items in that archive to look at. </w:t>
      </w:r>
    </w:p>
    <w:p w14:paraId="1813C3CB" w14:textId="77777777" w:rsidR="007A332B" w:rsidRDefault="007A332B" w:rsidP="00F763BF">
      <w:pPr>
        <w:jc w:val="both"/>
      </w:pPr>
    </w:p>
    <w:p w14:paraId="494B091B" w14:textId="77777777" w:rsidR="007A332B" w:rsidRDefault="00000000" w:rsidP="00F763BF">
      <w:pPr>
        <w:pStyle w:val="Listenabsatz"/>
        <w:numPr>
          <w:ilvl w:val="0"/>
          <w:numId w:val="35"/>
        </w:numPr>
        <w:jc w:val="both"/>
      </w:pPr>
      <w:r>
        <w:t>Sometimes you will be searching on an online or physical database for documents that you can look at in person.</w:t>
      </w:r>
    </w:p>
    <w:p w14:paraId="5EA919CA" w14:textId="77777777" w:rsidR="007A332B" w:rsidRDefault="00000000" w:rsidP="00F763BF">
      <w:pPr>
        <w:ind w:left="709"/>
        <w:jc w:val="both"/>
      </w:pPr>
      <w:r>
        <w:t xml:space="preserve">Here are some tips for searching an archive database for relevant material: </w:t>
      </w:r>
    </w:p>
    <w:p w14:paraId="184F3114" w14:textId="77777777" w:rsidR="007A332B" w:rsidRDefault="00000000" w:rsidP="00F763BF">
      <w:pPr>
        <w:ind w:left="709"/>
        <w:jc w:val="both"/>
      </w:pPr>
      <w:hyperlink r:id="rId15" w:tooltip="https://libguides.hull.ac.uk/diversity-in-archives/search-strategies" w:history="1">
        <w:r>
          <w:rPr>
            <w:rStyle w:val="Hyperlink"/>
          </w:rPr>
          <w:t>https://libguides.hull.ac.uk/diversity-in-archives/search-strategies</w:t>
        </w:r>
      </w:hyperlink>
      <w:r>
        <w:rPr>
          <w:color w:val="000000" w:themeColor="text1"/>
        </w:rPr>
        <w:t xml:space="preserve"> </w:t>
      </w:r>
    </w:p>
    <w:p w14:paraId="311A85D0" w14:textId="77777777" w:rsidR="007A332B" w:rsidRDefault="007A332B" w:rsidP="00F763BF">
      <w:pPr>
        <w:ind w:left="709"/>
        <w:jc w:val="both"/>
      </w:pPr>
    </w:p>
    <w:p w14:paraId="618C4338" w14:textId="77777777" w:rsidR="007A332B" w:rsidRDefault="00000000" w:rsidP="00F763BF">
      <w:pPr>
        <w:pStyle w:val="Listenabsatz"/>
        <w:numPr>
          <w:ilvl w:val="0"/>
          <w:numId w:val="36"/>
        </w:numPr>
        <w:jc w:val="both"/>
      </w:pPr>
      <w:r>
        <w:t xml:space="preserve">Sometimes you will be able to search through digitalised versions of paper archives that have been made accessible online, or on a computer in an archive. </w:t>
      </w:r>
    </w:p>
    <w:p w14:paraId="5CFBA032" w14:textId="77777777" w:rsidR="007A332B" w:rsidRDefault="00000000" w:rsidP="00F763BF">
      <w:pPr>
        <w:ind w:left="697"/>
        <w:jc w:val="both"/>
      </w:pPr>
      <w:r>
        <w:t xml:space="preserve">Here are some tips for searching digitalised archival collections for relevant material – including very specific sections of text or images: </w:t>
      </w:r>
    </w:p>
    <w:p w14:paraId="3C3D8ABC" w14:textId="77777777" w:rsidR="007A332B" w:rsidRDefault="00000000" w:rsidP="00F763BF">
      <w:pPr>
        <w:ind w:left="697"/>
        <w:jc w:val="both"/>
      </w:pPr>
      <w:hyperlink r:id="rId16" w:tooltip="https://libguides.westminster.ac.uk/c.php?g=681142&amp;p=4859341" w:history="1">
        <w:r>
          <w:rPr>
            <w:rStyle w:val="Hyperlink"/>
          </w:rPr>
          <w:t>https://libguides.westminster.ac.uk/c.php?g=681142&amp;p=4859341</w:t>
        </w:r>
      </w:hyperlink>
      <w:r>
        <w:t xml:space="preserve"> </w:t>
      </w:r>
    </w:p>
    <w:p w14:paraId="20002FB5" w14:textId="77777777" w:rsidR="007A332B" w:rsidRDefault="007A332B" w:rsidP="00F763BF">
      <w:pPr>
        <w:ind w:left="697"/>
        <w:jc w:val="both"/>
      </w:pPr>
    </w:p>
    <w:p w14:paraId="367AAE50" w14:textId="77777777" w:rsidR="007A332B" w:rsidRDefault="007A332B" w:rsidP="00F763BF">
      <w:pPr>
        <w:jc w:val="both"/>
      </w:pPr>
    </w:p>
    <w:p w14:paraId="1B7E00C4" w14:textId="77777777" w:rsidR="007A332B" w:rsidRPr="0037579F" w:rsidRDefault="00000000" w:rsidP="00F763BF">
      <w:pPr>
        <w:jc w:val="both"/>
        <w:rPr>
          <w:b/>
          <w:bCs/>
        </w:rPr>
      </w:pPr>
      <w:r w:rsidRPr="0037579F">
        <w:rPr>
          <w:b/>
          <w:bCs/>
        </w:rPr>
        <w:t xml:space="preserve">Extra reading: </w:t>
      </w:r>
    </w:p>
    <w:p w14:paraId="4BF0208A" w14:textId="77777777" w:rsidR="007A332B" w:rsidRDefault="007A332B" w:rsidP="00F763BF">
      <w:pPr>
        <w:jc w:val="both"/>
      </w:pPr>
    </w:p>
    <w:p w14:paraId="39D23344" w14:textId="6670CD1F" w:rsidR="007A332B" w:rsidRDefault="00000000" w:rsidP="00F763BF">
      <w:pPr>
        <w:pStyle w:val="Listenabsatz"/>
        <w:numPr>
          <w:ilvl w:val="0"/>
          <w:numId w:val="52"/>
        </w:numPr>
        <w:jc w:val="both"/>
      </w:pPr>
      <w:proofErr w:type="spellStart"/>
      <w:r>
        <w:t>Strandgaard</w:t>
      </w:r>
      <w:proofErr w:type="spellEnd"/>
      <w:r>
        <w:t xml:space="preserve"> Jensen, H. (2020) Digital Archival Literacy for (all) Historians. </w:t>
      </w:r>
      <w:r w:rsidRPr="0037579F">
        <w:rPr>
          <w:i/>
        </w:rPr>
        <w:t xml:space="preserve">Media History, </w:t>
      </w:r>
      <w:r>
        <w:t xml:space="preserve">27.2, 251-265. </w:t>
      </w:r>
    </w:p>
    <w:p w14:paraId="50057E82" w14:textId="77777777" w:rsidR="007A332B" w:rsidRDefault="00000000" w:rsidP="00F763BF">
      <w:pPr>
        <w:pStyle w:val="Listenabsatz"/>
        <w:numPr>
          <w:ilvl w:val="0"/>
          <w:numId w:val="52"/>
        </w:numPr>
        <w:jc w:val="both"/>
      </w:pPr>
      <w:proofErr w:type="spellStart"/>
      <w:r>
        <w:t>Cannelli</w:t>
      </w:r>
      <w:proofErr w:type="spellEnd"/>
      <w:r>
        <w:t xml:space="preserve">, B. &amp; </w:t>
      </w:r>
      <w:proofErr w:type="spellStart"/>
      <w:r>
        <w:t>Musso</w:t>
      </w:r>
      <w:proofErr w:type="spellEnd"/>
      <w:r>
        <w:t xml:space="preserve">, M. (2022): Social media as part of personal </w:t>
      </w:r>
      <w:proofErr w:type="gramStart"/>
      <w:r>
        <w:t>digital  archives</w:t>
      </w:r>
      <w:proofErr w:type="gramEnd"/>
      <w:r>
        <w:t>: exploring users’ practices and service providers’ policies  regarding the preservation of digital memories.  Archival Science 22, 259–283.</w:t>
      </w:r>
    </w:p>
    <w:p w14:paraId="7DD33403" w14:textId="77777777" w:rsidR="007A332B" w:rsidRDefault="007A332B" w:rsidP="00F763BF">
      <w:pPr>
        <w:jc w:val="both"/>
      </w:pPr>
    </w:p>
    <w:p w14:paraId="2A7F61C9" w14:textId="77777777" w:rsidR="007A332B" w:rsidRDefault="007A332B" w:rsidP="00F763BF">
      <w:pPr>
        <w:jc w:val="both"/>
        <w:rPr>
          <w:color w:val="FF0000"/>
        </w:rPr>
      </w:pPr>
    </w:p>
    <w:p w14:paraId="73D717E2" w14:textId="77777777" w:rsidR="007A332B" w:rsidRDefault="007A332B" w:rsidP="00F763BF">
      <w:pPr>
        <w:jc w:val="both"/>
        <w:rPr>
          <w:color w:val="000000"/>
        </w:rPr>
      </w:pPr>
    </w:p>
    <w:p w14:paraId="1DBC3E54" w14:textId="77777777" w:rsidR="007A332B" w:rsidRDefault="00000000" w:rsidP="00F763BF">
      <w:pPr>
        <w:jc w:val="both"/>
        <w:rPr>
          <w:b/>
          <w:bCs/>
        </w:rPr>
      </w:pPr>
      <w:r>
        <w:rPr>
          <w:b/>
          <w:bCs/>
        </w:rPr>
        <w:t xml:space="preserve">1.5 Preparing for an in-person archival </w:t>
      </w:r>
      <w:proofErr w:type="gramStart"/>
      <w:r>
        <w:rPr>
          <w:b/>
          <w:bCs/>
        </w:rPr>
        <w:t>visit</w:t>
      </w:r>
      <w:proofErr w:type="gramEnd"/>
      <w:r>
        <w:rPr>
          <w:b/>
          <w:bCs/>
        </w:rPr>
        <w:t xml:space="preserve"> </w:t>
      </w:r>
    </w:p>
    <w:p w14:paraId="407215B4" w14:textId="77777777" w:rsidR="00D72CF7" w:rsidRDefault="00D72CF7" w:rsidP="00F763BF">
      <w:pPr>
        <w:jc w:val="both"/>
        <w:rPr>
          <w:b/>
          <w:bCs/>
        </w:rPr>
      </w:pPr>
    </w:p>
    <w:p w14:paraId="59AFCE7E" w14:textId="77777777" w:rsidR="007A332B" w:rsidRDefault="00000000" w:rsidP="00F763BF">
      <w:pPr>
        <w:jc w:val="both"/>
      </w:pPr>
      <w:r>
        <w:t xml:space="preserve">If you have found items that you would like to look at in a physical archive, you will need to plan your trip to this archive. </w:t>
      </w:r>
    </w:p>
    <w:p w14:paraId="48919788" w14:textId="77777777" w:rsidR="007A332B" w:rsidRDefault="007A332B" w:rsidP="00F763BF">
      <w:pPr>
        <w:jc w:val="both"/>
      </w:pPr>
    </w:p>
    <w:p w14:paraId="146F1B7E" w14:textId="77777777" w:rsidR="007A332B" w:rsidRPr="0037579F" w:rsidRDefault="00000000" w:rsidP="00F763BF">
      <w:pPr>
        <w:jc w:val="both"/>
        <w:rPr>
          <w:rFonts w:cstheme="minorHAnsi"/>
          <w:color w:val="000000"/>
        </w:rPr>
      </w:pPr>
      <w:r w:rsidRPr="0037579F">
        <w:rPr>
          <w:rFonts w:cstheme="minorHAnsi"/>
          <w:color w:val="212529"/>
        </w:rPr>
        <w:t>For further help with this step have a look at the University of Hull’s guide to </w:t>
      </w:r>
      <w:hyperlink r:id="rId17" w:tooltip="https://libguides.hull.ac.uk/finding-archives/visiting-repositories" w:history="1">
        <w:r w:rsidRPr="0037579F">
          <w:rPr>
            <w:rStyle w:val="Hyperlink"/>
            <w:rFonts w:cstheme="minorHAnsi"/>
            <w:color w:val="2954D1"/>
            <w:u w:val="none"/>
          </w:rPr>
          <w:t>Visiting Repositories</w:t>
        </w:r>
      </w:hyperlink>
      <w:r w:rsidRPr="0037579F">
        <w:rPr>
          <w:rFonts w:cstheme="minorHAnsi"/>
          <w:color w:val="212529"/>
        </w:rPr>
        <w:t>.</w:t>
      </w:r>
    </w:p>
    <w:p w14:paraId="057E7782" w14:textId="77777777" w:rsidR="007A332B" w:rsidRDefault="007A332B" w:rsidP="00F763BF">
      <w:pPr>
        <w:jc w:val="both"/>
      </w:pPr>
    </w:p>
    <w:p w14:paraId="5FBB7BAF" w14:textId="77777777" w:rsidR="007A332B" w:rsidRDefault="00000000" w:rsidP="00F763BF">
      <w:pPr>
        <w:jc w:val="both"/>
      </w:pPr>
      <w:r>
        <w:lastRenderedPageBreak/>
        <w:t xml:space="preserve">The most important thing when preparing to visit an archive is to </w:t>
      </w:r>
      <w:r w:rsidRPr="0037579F">
        <w:rPr>
          <w:b/>
          <w:bCs/>
        </w:rPr>
        <w:t>BE PREPARED</w:t>
      </w:r>
      <w:r>
        <w:t xml:space="preserve">. The more you know about how an archive works and what you are/are not allowed to do while in the archive the better. </w:t>
      </w:r>
    </w:p>
    <w:p w14:paraId="3684D106" w14:textId="77777777" w:rsidR="007A332B" w:rsidRDefault="007A332B" w:rsidP="00F763BF">
      <w:pPr>
        <w:jc w:val="both"/>
      </w:pPr>
    </w:p>
    <w:p w14:paraId="2053B4F7" w14:textId="77777777" w:rsidR="007A332B" w:rsidRDefault="00000000" w:rsidP="00F763BF">
      <w:pPr>
        <w:jc w:val="both"/>
      </w:pPr>
      <w:r w:rsidRPr="0037579F">
        <w:rPr>
          <w:b/>
          <w:bCs/>
        </w:rPr>
        <w:t>This check list</w:t>
      </w:r>
      <w:r>
        <w:t xml:space="preserve"> provides a useful resource to check that you have thought through everything before you go on your visit. The more prepared you are the better. </w:t>
      </w:r>
    </w:p>
    <w:p w14:paraId="46521CC8" w14:textId="77777777" w:rsidR="007A332B" w:rsidRDefault="007A332B" w:rsidP="00F763BF">
      <w:pPr>
        <w:jc w:val="both"/>
        <w:rPr>
          <w:color w:val="FF0000"/>
        </w:rPr>
      </w:pPr>
    </w:p>
    <w:p w14:paraId="5726EF35" w14:textId="77777777" w:rsidR="007A332B" w:rsidRPr="0037579F" w:rsidRDefault="00000000" w:rsidP="00F763BF">
      <w:pPr>
        <w:pStyle w:val="Listenabsatz"/>
        <w:numPr>
          <w:ilvl w:val="0"/>
          <w:numId w:val="54"/>
        </w:numPr>
        <w:jc w:val="both"/>
        <w:rPr>
          <w:color w:val="FF0000"/>
        </w:rPr>
      </w:pPr>
      <w:r w:rsidRPr="0037579F">
        <w:rPr>
          <w:color w:val="000000" w:themeColor="text1"/>
        </w:rPr>
        <w:t xml:space="preserve">What days and time are the </w:t>
      </w:r>
      <w:r w:rsidRPr="00BD0778">
        <w:rPr>
          <w:b/>
          <w:bCs/>
          <w:color w:val="000000" w:themeColor="text1"/>
        </w:rPr>
        <w:t>archive open</w:t>
      </w:r>
      <w:r w:rsidRPr="0037579F">
        <w:rPr>
          <w:color w:val="000000" w:themeColor="text1"/>
        </w:rPr>
        <w:t xml:space="preserve"> (archives often have very specific opening times)? </w:t>
      </w:r>
    </w:p>
    <w:p w14:paraId="0BB3BA32" w14:textId="34EF0EE2" w:rsidR="007A332B" w:rsidRPr="0037579F" w:rsidRDefault="00000000" w:rsidP="00F763BF">
      <w:pPr>
        <w:pStyle w:val="Listenabsatz"/>
        <w:numPr>
          <w:ilvl w:val="0"/>
          <w:numId w:val="54"/>
        </w:numPr>
        <w:jc w:val="both"/>
        <w:rPr>
          <w:color w:val="FF0000"/>
        </w:rPr>
      </w:pPr>
      <w:r w:rsidRPr="0037579F">
        <w:rPr>
          <w:color w:val="000000" w:themeColor="text1"/>
        </w:rPr>
        <w:t xml:space="preserve">Do you need </w:t>
      </w:r>
      <w:r w:rsidRPr="00BD0778">
        <w:rPr>
          <w:b/>
          <w:bCs/>
          <w:color w:val="000000" w:themeColor="text1"/>
        </w:rPr>
        <w:t>to book a visit</w:t>
      </w:r>
      <w:r w:rsidRPr="0037579F">
        <w:rPr>
          <w:color w:val="000000" w:themeColor="text1"/>
        </w:rPr>
        <w:t xml:space="preserve"> </w:t>
      </w:r>
      <w:r w:rsidR="00BD0778" w:rsidRPr="0037579F">
        <w:rPr>
          <w:color w:val="000000" w:themeColor="text1"/>
        </w:rPr>
        <w:t>beforehand</w:t>
      </w:r>
      <w:r w:rsidRPr="0037579F">
        <w:rPr>
          <w:color w:val="000000" w:themeColor="text1"/>
        </w:rPr>
        <w:t xml:space="preserve">, or can you just turn up on the day? </w:t>
      </w:r>
    </w:p>
    <w:p w14:paraId="08FABFE6" w14:textId="68221651" w:rsidR="007A332B" w:rsidRPr="0037579F" w:rsidRDefault="00000000" w:rsidP="00F763BF">
      <w:pPr>
        <w:pStyle w:val="Listenabsatz"/>
        <w:numPr>
          <w:ilvl w:val="0"/>
          <w:numId w:val="54"/>
        </w:numPr>
        <w:jc w:val="both"/>
        <w:rPr>
          <w:color w:val="FF0000"/>
        </w:rPr>
      </w:pPr>
      <w:r w:rsidRPr="0037579F">
        <w:rPr>
          <w:color w:val="000000" w:themeColor="text1"/>
        </w:rPr>
        <w:t xml:space="preserve">Can you </w:t>
      </w:r>
      <w:r w:rsidRPr="00BD0778">
        <w:rPr>
          <w:b/>
          <w:bCs/>
          <w:color w:val="000000" w:themeColor="text1"/>
        </w:rPr>
        <w:t>order the items</w:t>
      </w:r>
      <w:r w:rsidRPr="0037579F">
        <w:rPr>
          <w:color w:val="000000" w:themeColor="text1"/>
        </w:rPr>
        <w:t xml:space="preserve"> you want to see </w:t>
      </w:r>
      <w:r w:rsidR="00BD0778" w:rsidRPr="0037579F">
        <w:rPr>
          <w:color w:val="000000" w:themeColor="text1"/>
        </w:rPr>
        <w:t>beforehand</w:t>
      </w:r>
      <w:r w:rsidRPr="0037579F">
        <w:rPr>
          <w:color w:val="000000" w:themeColor="text1"/>
        </w:rPr>
        <w:t xml:space="preserve"> so that you don’t have to wait for someone to find them for you when you visit? </w:t>
      </w:r>
    </w:p>
    <w:p w14:paraId="16A082B8" w14:textId="77777777" w:rsidR="007A332B" w:rsidRPr="0037579F" w:rsidRDefault="00000000" w:rsidP="00F763BF">
      <w:pPr>
        <w:pStyle w:val="Listenabsatz"/>
        <w:numPr>
          <w:ilvl w:val="0"/>
          <w:numId w:val="54"/>
        </w:numPr>
        <w:jc w:val="both"/>
        <w:rPr>
          <w:color w:val="FF0000"/>
        </w:rPr>
      </w:pPr>
      <w:r w:rsidRPr="0037579F">
        <w:rPr>
          <w:color w:val="000000" w:themeColor="text1"/>
        </w:rPr>
        <w:t xml:space="preserve">Do you need to </w:t>
      </w:r>
      <w:r w:rsidRPr="00BD0778">
        <w:rPr>
          <w:b/>
          <w:bCs/>
          <w:color w:val="000000" w:themeColor="text1"/>
        </w:rPr>
        <w:t>take proof of ID</w:t>
      </w:r>
      <w:r w:rsidRPr="0037579F">
        <w:rPr>
          <w:color w:val="000000" w:themeColor="text1"/>
        </w:rPr>
        <w:t xml:space="preserve"> etc. to gain access to the archive? If so, what documents do they want to see? </w:t>
      </w:r>
    </w:p>
    <w:p w14:paraId="26C38E1C" w14:textId="77777777" w:rsidR="007A332B" w:rsidRPr="0037579F" w:rsidRDefault="00000000" w:rsidP="00F763BF">
      <w:pPr>
        <w:pStyle w:val="Listenabsatz"/>
        <w:numPr>
          <w:ilvl w:val="0"/>
          <w:numId w:val="54"/>
        </w:numPr>
        <w:jc w:val="both"/>
        <w:rPr>
          <w:color w:val="FF0000"/>
        </w:rPr>
      </w:pPr>
      <w:r w:rsidRPr="0037579F">
        <w:rPr>
          <w:color w:val="000000" w:themeColor="text1"/>
        </w:rPr>
        <w:t xml:space="preserve">Will you be able to photograph archival material? Will you need to pay to do so? </w:t>
      </w:r>
    </w:p>
    <w:p w14:paraId="372F83AA" w14:textId="77777777" w:rsidR="007A332B" w:rsidRPr="0037579F" w:rsidRDefault="00000000" w:rsidP="00F763BF">
      <w:pPr>
        <w:pStyle w:val="Listenabsatz"/>
        <w:numPr>
          <w:ilvl w:val="0"/>
          <w:numId w:val="54"/>
        </w:numPr>
        <w:jc w:val="both"/>
        <w:rPr>
          <w:color w:val="FF0000"/>
        </w:rPr>
      </w:pPr>
      <w:r w:rsidRPr="0037579F">
        <w:rPr>
          <w:color w:val="000000" w:themeColor="text1"/>
        </w:rPr>
        <w:t xml:space="preserve">Will you be </w:t>
      </w:r>
      <w:r w:rsidRPr="00BD0778">
        <w:rPr>
          <w:b/>
          <w:bCs/>
          <w:color w:val="000000" w:themeColor="text1"/>
        </w:rPr>
        <w:t>able to take your laptop into the archive room</w:t>
      </w:r>
      <w:r w:rsidRPr="0037579F">
        <w:rPr>
          <w:color w:val="000000" w:themeColor="text1"/>
        </w:rPr>
        <w:t xml:space="preserve">? Will you be able to take a pen into the archive room? Will you have to use a pencil in the archive room? Make sure you have one if you will need one.  </w:t>
      </w:r>
    </w:p>
    <w:p w14:paraId="34DAF324" w14:textId="77777777" w:rsidR="007A332B" w:rsidRPr="0037579F" w:rsidRDefault="00000000" w:rsidP="00F763BF">
      <w:pPr>
        <w:pStyle w:val="Listenabsatz"/>
        <w:numPr>
          <w:ilvl w:val="0"/>
          <w:numId w:val="54"/>
        </w:numPr>
        <w:jc w:val="both"/>
        <w:rPr>
          <w:color w:val="FF0000"/>
        </w:rPr>
      </w:pPr>
      <w:r w:rsidRPr="0037579F">
        <w:rPr>
          <w:color w:val="000000" w:themeColor="text1"/>
        </w:rPr>
        <w:t xml:space="preserve">Will you be </w:t>
      </w:r>
      <w:r w:rsidRPr="00BD0778">
        <w:rPr>
          <w:b/>
          <w:bCs/>
          <w:color w:val="000000" w:themeColor="text1"/>
        </w:rPr>
        <w:t>able to see the physical archive</w:t>
      </w:r>
      <w:r w:rsidRPr="0037579F">
        <w:rPr>
          <w:color w:val="000000" w:themeColor="text1"/>
        </w:rPr>
        <w:t xml:space="preserve">, or will you be given access to a digitalised version? </w:t>
      </w:r>
    </w:p>
    <w:p w14:paraId="4EAE7283" w14:textId="77777777" w:rsidR="007A332B" w:rsidRPr="0037579F" w:rsidRDefault="00000000" w:rsidP="00F763BF">
      <w:pPr>
        <w:pStyle w:val="Listenabsatz"/>
        <w:numPr>
          <w:ilvl w:val="0"/>
          <w:numId w:val="54"/>
        </w:numPr>
        <w:jc w:val="both"/>
        <w:rPr>
          <w:color w:val="FF0000"/>
        </w:rPr>
      </w:pPr>
      <w:r w:rsidRPr="0037579F">
        <w:rPr>
          <w:color w:val="000000" w:themeColor="text1"/>
        </w:rPr>
        <w:t xml:space="preserve">Do you need to complete a </w:t>
      </w:r>
      <w:r w:rsidRPr="00BD0778">
        <w:rPr>
          <w:b/>
          <w:bCs/>
          <w:color w:val="000000" w:themeColor="text1"/>
        </w:rPr>
        <w:t xml:space="preserve">risk assessment </w:t>
      </w:r>
      <w:r w:rsidRPr="0037579F">
        <w:rPr>
          <w:color w:val="000000" w:themeColor="text1"/>
        </w:rPr>
        <w:t xml:space="preserve">before you visit the archive? If you are conducting archival research as part of your university studies, it is advisable to do so. </w:t>
      </w:r>
    </w:p>
    <w:p w14:paraId="156BDB8B" w14:textId="77777777" w:rsidR="007A332B" w:rsidRPr="0037579F" w:rsidRDefault="00000000" w:rsidP="00F763BF">
      <w:pPr>
        <w:pStyle w:val="Listenabsatz"/>
        <w:numPr>
          <w:ilvl w:val="0"/>
          <w:numId w:val="54"/>
        </w:numPr>
        <w:jc w:val="both"/>
        <w:rPr>
          <w:color w:val="FF0000"/>
        </w:rPr>
      </w:pPr>
      <w:r w:rsidRPr="0037579F">
        <w:rPr>
          <w:color w:val="000000" w:themeColor="text1"/>
        </w:rPr>
        <w:t xml:space="preserve">What are the </w:t>
      </w:r>
      <w:r w:rsidRPr="00BD0778">
        <w:rPr>
          <w:b/>
          <w:bCs/>
          <w:color w:val="000000" w:themeColor="text1"/>
        </w:rPr>
        <w:t>ethical implications of your research</w:t>
      </w:r>
      <w:r w:rsidRPr="0037579F">
        <w:rPr>
          <w:color w:val="000000" w:themeColor="text1"/>
        </w:rPr>
        <w:t xml:space="preserve">? How will this inform how you engage with this data? </w:t>
      </w:r>
    </w:p>
    <w:p w14:paraId="65D20FB4" w14:textId="77777777" w:rsidR="007A332B" w:rsidRDefault="007A332B" w:rsidP="00F763BF">
      <w:pPr>
        <w:jc w:val="both"/>
      </w:pPr>
    </w:p>
    <w:p w14:paraId="46B14CAC" w14:textId="77777777" w:rsidR="007A332B" w:rsidRDefault="00000000" w:rsidP="00F763BF">
      <w:pPr>
        <w:jc w:val="both"/>
      </w:pPr>
      <w:r>
        <w:t xml:space="preserve">Here are some helpful </w:t>
      </w:r>
      <w:r w:rsidRPr="0037579F">
        <w:rPr>
          <w:b/>
          <w:bCs/>
        </w:rPr>
        <w:t>resources to help you complete this check list</w:t>
      </w:r>
      <w:r>
        <w:t xml:space="preserve">. </w:t>
      </w:r>
    </w:p>
    <w:p w14:paraId="1AD74BFC" w14:textId="2FD491BB" w:rsidR="007A332B" w:rsidRPr="00DA0266" w:rsidRDefault="00000000" w:rsidP="00F763BF">
      <w:pPr>
        <w:pStyle w:val="Listenabsatz"/>
        <w:numPr>
          <w:ilvl w:val="0"/>
          <w:numId w:val="5"/>
        </w:numPr>
        <w:jc w:val="both"/>
        <w:rPr>
          <w:color w:val="000000"/>
        </w:rPr>
      </w:pPr>
      <w:r>
        <w:rPr>
          <w:color w:val="000000" w:themeColor="text1"/>
        </w:rPr>
        <w:t xml:space="preserve">Risk assessment model: </w:t>
      </w:r>
      <w:hyperlink r:id="rId18" w:tooltip="https://seafile.rlp.net/lib/2dacb5a0-4881-48ef-a4f6-1f1500183254/file/OER bundles/Archive methods/Ethics %26 Risks/Model Archival Visit Risk Assessment Form.docx" w:history="1">
        <w:r w:rsidR="00DA0266" w:rsidRPr="00DA0266">
          <w:rPr>
            <w:rStyle w:val="Hyperlink"/>
            <w:color w:val="000000" w:themeColor="text1"/>
            <w:u w:val="none"/>
          </w:rPr>
          <w:t>See</w:t>
        </w:r>
      </w:hyperlink>
      <w:r w:rsidR="00DA0266" w:rsidRPr="00DA0266">
        <w:rPr>
          <w:rStyle w:val="Hyperlink"/>
          <w:color w:val="000000" w:themeColor="text1"/>
          <w:u w:val="none"/>
        </w:rPr>
        <w:t xml:space="preserve"> supporting documents</w:t>
      </w:r>
      <w:r w:rsidR="00DA0266">
        <w:rPr>
          <w:rStyle w:val="Hyperlink"/>
          <w:color w:val="000000" w:themeColor="text1"/>
          <w:u w:val="none"/>
        </w:rPr>
        <w:t>.</w:t>
      </w:r>
      <w:r w:rsidRPr="00DA0266">
        <w:rPr>
          <w:color w:val="000000" w:themeColor="text1"/>
        </w:rPr>
        <w:t xml:space="preserve"> </w:t>
      </w:r>
    </w:p>
    <w:p w14:paraId="508AD2CB" w14:textId="08E77879" w:rsidR="007A332B" w:rsidRPr="00DA0266" w:rsidRDefault="00000000" w:rsidP="00F763BF">
      <w:pPr>
        <w:pStyle w:val="Listenabsatz"/>
        <w:numPr>
          <w:ilvl w:val="0"/>
          <w:numId w:val="5"/>
        </w:numPr>
        <w:jc w:val="both"/>
        <w:rPr>
          <w:color w:val="000000"/>
        </w:rPr>
      </w:pPr>
      <w:r w:rsidRPr="00DA0266">
        <w:rPr>
          <w:color w:val="000000" w:themeColor="text1"/>
        </w:rPr>
        <w:t xml:space="preserve">Ethical issues to think about: </w:t>
      </w:r>
      <w:hyperlink r:id="rId19" w:tooltip="https://seafile.rlp.net/lib/2dacb5a0-4881-48ef-a4f6-1f1500183254/file/OER bundles/Archive methods/Ethics %26 Risks/Ethics and archives.docx" w:history="1">
        <w:r w:rsidR="00DA0266" w:rsidRPr="00DA0266">
          <w:rPr>
            <w:rStyle w:val="Hyperlink"/>
            <w:color w:val="000000" w:themeColor="text1"/>
            <w:u w:val="none"/>
          </w:rPr>
          <w:t>See</w:t>
        </w:r>
      </w:hyperlink>
      <w:r w:rsidRPr="00DA0266">
        <w:rPr>
          <w:color w:val="000000" w:themeColor="text1"/>
        </w:rPr>
        <w:t xml:space="preserve"> </w:t>
      </w:r>
      <w:r w:rsidR="00DA0266" w:rsidRPr="00DA0266">
        <w:rPr>
          <w:color w:val="000000" w:themeColor="text1"/>
        </w:rPr>
        <w:t>supporting documents</w:t>
      </w:r>
      <w:r w:rsidR="00DA0266">
        <w:rPr>
          <w:color w:val="000000" w:themeColor="text1"/>
        </w:rPr>
        <w:t>.</w:t>
      </w:r>
    </w:p>
    <w:p w14:paraId="78C5A430" w14:textId="167DE96D" w:rsidR="007A332B" w:rsidRDefault="00000000" w:rsidP="00F763BF">
      <w:pPr>
        <w:pStyle w:val="Listenabsatz"/>
        <w:numPr>
          <w:ilvl w:val="0"/>
          <w:numId w:val="5"/>
        </w:numPr>
        <w:jc w:val="both"/>
        <w:rPr>
          <w:color w:val="000000"/>
        </w:rPr>
      </w:pPr>
      <w:r>
        <w:rPr>
          <w:color w:val="000000" w:themeColor="text1"/>
        </w:rPr>
        <w:t xml:space="preserve">Helpful information about ethical and legal issues to consider when using data collected from social media: </w:t>
      </w:r>
      <w:hyperlink r:id="rId20" w:tooltip="https://seafile.rlp.net/lib/2dacb5a0-4881-48ef-a4f6-1f1500183254/file/OER bundles/Archive methods/Ethics %26 Risks/Ethics and archives.docx" w:history="1">
        <w:r w:rsidR="00DA0266" w:rsidRPr="00DA0266">
          <w:rPr>
            <w:rStyle w:val="Hyperlink"/>
            <w:color w:val="000000" w:themeColor="text1"/>
            <w:u w:val="none"/>
          </w:rPr>
          <w:t>See</w:t>
        </w:r>
      </w:hyperlink>
      <w:r w:rsidR="00DA0266" w:rsidRPr="00DA0266">
        <w:rPr>
          <w:color w:val="000000" w:themeColor="text1"/>
        </w:rPr>
        <w:t xml:space="preserve"> supporting documents</w:t>
      </w:r>
      <w:r w:rsidR="00DA0266">
        <w:rPr>
          <w:color w:val="000000" w:themeColor="text1"/>
        </w:rPr>
        <w:t>.</w:t>
      </w:r>
    </w:p>
    <w:p w14:paraId="5138BB99" w14:textId="3AFDA79D" w:rsidR="007A332B" w:rsidRPr="00DA0266" w:rsidRDefault="00000000" w:rsidP="00F763BF">
      <w:pPr>
        <w:pStyle w:val="Listenabsatz"/>
        <w:numPr>
          <w:ilvl w:val="0"/>
          <w:numId w:val="5"/>
        </w:numPr>
        <w:jc w:val="both"/>
        <w:rPr>
          <w:color w:val="000000"/>
        </w:rPr>
      </w:pPr>
      <w:r>
        <w:rPr>
          <w:color w:val="000000"/>
        </w:rPr>
        <w:t xml:space="preserve">Model archive custodian information form if you are using private archives: </w:t>
      </w:r>
      <w:hyperlink r:id="rId21" w:tooltip="https://seafile.rlp.net/lib/2dacb5a0-4881-48ef-a4f6-1f1500183254/file/OER bundles/Archive methods/Ethics %26 Risks/Ethics and archives.docx" w:history="1">
        <w:r w:rsidR="00DA0266" w:rsidRPr="00DA0266">
          <w:rPr>
            <w:rStyle w:val="Hyperlink"/>
            <w:color w:val="000000" w:themeColor="text1"/>
            <w:u w:val="none"/>
          </w:rPr>
          <w:t>See</w:t>
        </w:r>
      </w:hyperlink>
      <w:r w:rsidR="00DA0266" w:rsidRPr="00DA0266">
        <w:rPr>
          <w:color w:val="000000" w:themeColor="text1"/>
        </w:rPr>
        <w:t xml:space="preserve"> supporting documents</w:t>
      </w:r>
      <w:r w:rsidR="00DA0266">
        <w:rPr>
          <w:color w:val="000000" w:themeColor="text1"/>
        </w:rPr>
        <w:t>.</w:t>
      </w:r>
    </w:p>
    <w:p w14:paraId="329C950C" w14:textId="6E11E90E" w:rsidR="00DA0266" w:rsidRDefault="00DA0266" w:rsidP="00F763BF">
      <w:pPr>
        <w:pStyle w:val="Listenabsatz"/>
        <w:numPr>
          <w:ilvl w:val="0"/>
          <w:numId w:val="5"/>
        </w:numPr>
        <w:jc w:val="both"/>
        <w:rPr>
          <w:color w:val="000000"/>
        </w:rPr>
      </w:pPr>
      <w:r w:rsidRPr="00DA0266">
        <w:rPr>
          <w:color w:val="000000"/>
        </w:rPr>
        <w:t>Model archive custodian consent form if you are using private archives:</w:t>
      </w:r>
      <w:r>
        <w:rPr>
          <w:color w:val="000000"/>
        </w:rPr>
        <w:t xml:space="preserve"> See </w:t>
      </w:r>
      <w:r w:rsidRPr="00DA0266">
        <w:rPr>
          <w:color w:val="000000"/>
        </w:rPr>
        <w:t>supporting documents.</w:t>
      </w:r>
    </w:p>
    <w:p w14:paraId="25CAD30E" w14:textId="77777777" w:rsidR="0037579F" w:rsidRDefault="0037579F" w:rsidP="00F763BF">
      <w:pPr>
        <w:jc w:val="both"/>
        <w:rPr>
          <w:color w:val="000000"/>
        </w:rPr>
      </w:pPr>
    </w:p>
    <w:p w14:paraId="6DA1828E" w14:textId="77777777" w:rsidR="0037579F" w:rsidRPr="0037579F" w:rsidRDefault="0037579F" w:rsidP="00F763BF">
      <w:pPr>
        <w:jc w:val="both"/>
        <w:rPr>
          <w:color w:val="000000"/>
        </w:rPr>
      </w:pPr>
    </w:p>
    <w:p w14:paraId="1131A687" w14:textId="77777777" w:rsidR="007A332B" w:rsidRDefault="00000000" w:rsidP="00F763BF">
      <w:pPr>
        <w:jc w:val="both"/>
        <w:rPr>
          <w:color w:val="000000"/>
        </w:rPr>
      </w:pPr>
      <w:r>
        <w:rPr>
          <w:b/>
          <w:bCs/>
          <w:color w:val="000000" w:themeColor="text1"/>
        </w:rPr>
        <w:t xml:space="preserve">1.6 Archive preparation activity </w:t>
      </w:r>
    </w:p>
    <w:p w14:paraId="38CE3A6C" w14:textId="77777777" w:rsidR="007A332B" w:rsidRDefault="007A332B" w:rsidP="00F763BF">
      <w:pPr>
        <w:pStyle w:val="Listenabsatz"/>
        <w:jc w:val="both"/>
        <w:rPr>
          <w:color w:val="000000"/>
        </w:rPr>
      </w:pPr>
    </w:p>
    <w:p w14:paraId="5AA40F9C" w14:textId="77777777" w:rsidR="007A332B" w:rsidRDefault="00000000" w:rsidP="00F763BF">
      <w:pPr>
        <w:jc w:val="both"/>
        <w:rPr>
          <w:color w:val="000000"/>
        </w:rPr>
      </w:pPr>
      <w:r>
        <w:rPr>
          <w:color w:val="000000" w:themeColor="text1"/>
        </w:rPr>
        <w:t xml:space="preserve">You can use the following activity to help you do the necessary preparation work before visiting the archive. </w:t>
      </w:r>
    </w:p>
    <w:p w14:paraId="62F7AD5C" w14:textId="77777777" w:rsidR="007A332B" w:rsidRDefault="00000000" w:rsidP="00F763BF">
      <w:pPr>
        <w:jc w:val="both"/>
        <w:rPr>
          <w:color w:val="000000"/>
        </w:rPr>
      </w:pPr>
      <w:r>
        <w:rPr>
          <w:color w:val="000000" w:themeColor="text1"/>
        </w:rPr>
        <w:t>(This activity is based on material from University of Hull’s library resources)</w:t>
      </w:r>
    </w:p>
    <w:p w14:paraId="52C28C85" w14:textId="77777777" w:rsidR="007A332B" w:rsidRDefault="007A332B" w:rsidP="00F763BF">
      <w:pPr>
        <w:jc w:val="both"/>
        <w:rPr>
          <w:color w:val="000000"/>
        </w:rPr>
      </w:pPr>
    </w:p>
    <w:tbl>
      <w:tblPr>
        <w:tblStyle w:val="Tabellenraster"/>
        <w:tblW w:w="0" w:type="auto"/>
        <w:tblLook w:val="04A0" w:firstRow="1" w:lastRow="0" w:firstColumn="1" w:lastColumn="0" w:noHBand="0" w:noVBand="1"/>
      </w:tblPr>
      <w:tblGrid>
        <w:gridCol w:w="4505"/>
        <w:gridCol w:w="4505"/>
      </w:tblGrid>
      <w:tr w:rsidR="007A332B" w14:paraId="3FF6FCE9" w14:textId="77777777">
        <w:tc>
          <w:tcPr>
            <w:tcW w:w="4505" w:type="dxa"/>
          </w:tcPr>
          <w:p w14:paraId="0C95ABF4" w14:textId="77777777" w:rsidR="007A332B" w:rsidRDefault="00000000" w:rsidP="00F763BF">
            <w:pPr>
              <w:jc w:val="both"/>
              <w:rPr>
                <w:rFonts w:cstheme="minorHAnsi"/>
                <w:b/>
                <w:bCs/>
                <w:color w:val="000000"/>
                <w:sz w:val="20"/>
                <w:szCs w:val="20"/>
              </w:rPr>
            </w:pPr>
            <w:r>
              <w:rPr>
                <w:rFonts w:cstheme="minorHAnsi"/>
                <w:b/>
                <w:bCs/>
                <w:color w:val="000000" w:themeColor="text1"/>
                <w:sz w:val="20"/>
                <w:szCs w:val="20"/>
              </w:rPr>
              <w:t xml:space="preserve">Activity </w:t>
            </w:r>
          </w:p>
        </w:tc>
        <w:tc>
          <w:tcPr>
            <w:tcW w:w="4505" w:type="dxa"/>
          </w:tcPr>
          <w:p w14:paraId="64F256C0" w14:textId="77777777" w:rsidR="007A332B" w:rsidRDefault="00000000" w:rsidP="00F763BF">
            <w:pPr>
              <w:jc w:val="both"/>
              <w:rPr>
                <w:rFonts w:cstheme="minorHAnsi"/>
                <w:b/>
                <w:bCs/>
                <w:color w:val="000000"/>
                <w:sz w:val="20"/>
                <w:szCs w:val="20"/>
              </w:rPr>
            </w:pPr>
            <w:r>
              <w:rPr>
                <w:rFonts w:cstheme="minorHAnsi"/>
                <w:b/>
                <w:bCs/>
                <w:color w:val="000000" w:themeColor="text1"/>
                <w:sz w:val="20"/>
                <w:szCs w:val="20"/>
              </w:rPr>
              <w:t>Ask Yourself</w:t>
            </w:r>
          </w:p>
        </w:tc>
      </w:tr>
      <w:tr w:rsidR="007A332B" w14:paraId="4D9B0D90" w14:textId="77777777">
        <w:tc>
          <w:tcPr>
            <w:tcW w:w="4505" w:type="dxa"/>
          </w:tcPr>
          <w:p w14:paraId="01514579" w14:textId="77777777" w:rsidR="007A332B" w:rsidRDefault="00000000" w:rsidP="00F763BF">
            <w:pPr>
              <w:jc w:val="both"/>
              <w:rPr>
                <w:rFonts w:cstheme="minorHAnsi"/>
                <w:color w:val="000000"/>
                <w:sz w:val="20"/>
                <w:szCs w:val="20"/>
              </w:rPr>
            </w:pPr>
            <w:r>
              <w:rPr>
                <w:rFonts w:cstheme="minorHAnsi"/>
                <w:color w:val="000000" w:themeColor="text1"/>
                <w:sz w:val="20"/>
                <w:szCs w:val="20"/>
              </w:rPr>
              <w:t xml:space="preserve">Think - Look at your research question or project brief, break it down into smaller </w:t>
            </w:r>
            <w:proofErr w:type="gramStart"/>
            <w:r>
              <w:rPr>
                <w:rFonts w:cstheme="minorHAnsi"/>
                <w:color w:val="000000" w:themeColor="text1"/>
                <w:sz w:val="20"/>
                <w:szCs w:val="20"/>
              </w:rPr>
              <w:t>sections</w:t>
            </w:r>
            <w:proofErr w:type="gramEnd"/>
          </w:p>
          <w:p w14:paraId="25E2E9BB" w14:textId="77777777" w:rsidR="007A332B" w:rsidRDefault="007A332B" w:rsidP="00F763BF">
            <w:pPr>
              <w:jc w:val="both"/>
              <w:rPr>
                <w:rFonts w:cstheme="minorHAnsi"/>
                <w:color w:val="000000"/>
                <w:sz w:val="20"/>
                <w:szCs w:val="20"/>
              </w:rPr>
            </w:pPr>
          </w:p>
          <w:p w14:paraId="03BC6336" w14:textId="77777777" w:rsidR="00BD0778" w:rsidRDefault="00BD0778" w:rsidP="00F763BF">
            <w:pPr>
              <w:jc w:val="both"/>
              <w:rPr>
                <w:rFonts w:cstheme="minorHAnsi"/>
                <w:color w:val="000000"/>
                <w:sz w:val="20"/>
                <w:szCs w:val="20"/>
              </w:rPr>
            </w:pPr>
          </w:p>
          <w:p w14:paraId="0D2D7C4F" w14:textId="77777777" w:rsidR="007A332B" w:rsidRDefault="00000000" w:rsidP="00F763BF">
            <w:pPr>
              <w:jc w:val="both"/>
              <w:rPr>
                <w:rFonts w:cstheme="minorHAnsi"/>
                <w:color w:val="000000"/>
                <w:sz w:val="20"/>
                <w:szCs w:val="20"/>
              </w:rPr>
            </w:pPr>
            <w:r>
              <w:rPr>
                <w:rFonts w:cstheme="minorHAnsi"/>
                <w:color w:val="000000" w:themeColor="text1"/>
                <w:sz w:val="20"/>
                <w:szCs w:val="20"/>
              </w:rPr>
              <w:lastRenderedPageBreak/>
              <w:t xml:space="preserve">E.g. </w:t>
            </w:r>
          </w:p>
          <w:p w14:paraId="2506ABB8" w14:textId="77777777" w:rsidR="007A332B" w:rsidRDefault="007A332B" w:rsidP="00F763BF">
            <w:pPr>
              <w:jc w:val="both"/>
              <w:rPr>
                <w:rFonts w:cstheme="minorHAnsi"/>
                <w:color w:val="000000"/>
                <w:sz w:val="20"/>
                <w:szCs w:val="20"/>
              </w:rPr>
            </w:pPr>
          </w:p>
          <w:p w14:paraId="0BF678D8" w14:textId="77777777" w:rsidR="007A332B" w:rsidRDefault="00000000" w:rsidP="00F763BF">
            <w:pPr>
              <w:jc w:val="both"/>
              <w:rPr>
                <w:rFonts w:cstheme="minorHAnsi"/>
                <w:color w:val="000000"/>
                <w:sz w:val="20"/>
                <w:szCs w:val="20"/>
              </w:rPr>
            </w:pPr>
            <w:r>
              <w:rPr>
                <w:rFonts w:cstheme="minorHAnsi"/>
                <w:color w:val="000000" w:themeColor="text1"/>
                <w:sz w:val="20"/>
                <w:szCs w:val="20"/>
              </w:rPr>
              <w:t xml:space="preserve">Main research question: </w:t>
            </w:r>
          </w:p>
          <w:p w14:paraId="09869AC6" w14:textId="77777777" w:rsidR="007A332B" w:rsidRDefault="00000000" w:rsidP="00F763BF">
            <w:pPr>
              <w:jc w:val="both"/>
              <w:rPr>
                <w:rFonts w:cstheme="minorHAnsi"/>
                <w:color w:val="000000"/>
                <w:sz w:val="20"/>
                <w:szCs w:val="20"/>
              </w:rPr>
            </w:pPr>
            <w:r>
              <w:rPr>
                <w:rFonts w:cstheme="minorHAnsi"/>
                <w:color w:val="000000" w:themeColor="text1"/>
                <w:sz w:val="20"/>
                <w:szCs w:val="20"/>
              </w:rPr>
              <w:t xml:space="preserve">How has my local town changed over time? </w:t>
            </w:r>
          </w:p>
          <w:p w14:paraId="0BEC64C7" w14:textId="77777777" w:rsidR="007A332B" w:rsidRDefault="007A332B" w:rsidP="00F763BF">
            <w:pPr>
              <w:jc w:val="both"/>
              <w:rPr>
                <w:rFonts w:cstheme="minorHAnsi"/>
                <w:color w:val="000000"/>
                <w:sz w:val="20"/>
                <w:szCs w:val="20"/>
              </w:rPr>
            </w:pPr>
          </w:p>
          <w:p w14:paraId="06E2E307" w14:textId="77777777" w:rsidR="007A332B" w:rsidRDefault="00000000" w:rsidP="00F763BF">
            <w:pPr>
              <w:jc w:val="both"/>
              <w:rPr>
                <w:rFonts w:cstheme="minorHAnsi"/>
                <w:color w:val="000000"/>
                <w:sz w:val="20"/>
                <w:szCs w:val="20"/>
              </w:rPr>
            </w:pPr>
            <w:r>
              <w:rPr>
                <w:rFonts w:cstheme="minorHAnsi"/>
                <w:color w:val="000000" w:themeColor="text1"/>
                <w:sz w:val="20"/>
                <w:szCs w:val="20"/>
              </w:rPr>
              <w:t xml:space="preserve">Broken down into smaller sections: </w:t>
            </w:r>
          </w:p>
          <w:p w14:paraId="492C2C44" w14:textId="77777777" w:rsidR="007A332B" w:rsidRDefault="00000000" w:rsidP="00F763BF">
            <w:pPr>
              <w:jc w:val="both"/>
              <w:rPr>
                <w:rFonts w:cstheme="minorHAnsi"/>
                <w:color w:val="000000"/>
                <w:sz w:val="20"/>
                <w:szCs w:val="20"/>
              </w:rPr>
            </w:pPr>
            <w:r>
              <w:rPr>
                <w:rFonts w:cstheme="minorHAnsi"/>
                <w:color w:val="000000" w:themeColor="text1"/>
                <w:sz w:val="20"/>
                <w:szCs w:val="20"/>
              </w:rPr>
              <w:t xml:space="preserve">When was my town first established? </w:t>
            </w:r>
          </w:p>
          <w:p w14:paraId="3EAB0F0C" w14:textId="77777777" w:rsidR="007A332B" w:rsidRDefault="00000000" w:rsidP="00F763BF">
            <w:pPr>
              <w:jc w:val="both"/>
              <w:rPr>
                <w:rFonts w:cstheme="minorHAnsi"/>
                <w:color w:val="000000"/>
                <w:sz w:val="20"/>
                <w:szCs w:val="20"/>
              </w:rPr>
            </w:pPr>
            <w:r>
              <w:rPr>
                <w:rFonts w:cstheme="minorHAnsi"/>
                <w:color w:val="000000" w:themeColor="text1"/>
                <w:sz w:val="20"/>
                <w:szCs w:val="20"/>
              </w:rPr>
              <w:t xml:space="preserve">What did it contain when it was first established? </w:t>
            </w:r>
          </w:p>
          <w:p w14:paraId="436D1587" w14:textId="77777777" w:rsidR="007A332B" w:rsidRDefault="00000000" w:rsidP="00F763BF">
            <w:pPr>
              <w:jc w:val="both"/>
              <w:rPr>
                <w:rFonts w:cstheme="minorHAnsi"/>
                <w:color w:val="000000"/>
                <w:sz w:val="20"/>
                <w:szCs w:val="20"/>
              </w:rPr>
            </w:pPr>
            <w:r>
              <w:rPr>
                <w:rFonts w:cstheme="minorHAnsi"/>
                <w:color w:val="000000" w:themeColor="text1"/>
                <w:sz w:val="20"/>
                <w:szCs w:val="20"/>
              </w:rPr>
              <w:t xml:space="preserve">At what stages in history did my town grow or develop? </w:t>
            </w:r>
          </w:p>
          <w:p w14:paraId="4ADFB189" w14:textId="77777777" w:rsidR="007A332B" w:rsidRDefault="00000000" w:rsidP="00F763BF">
            <w:pPr>
              <w:jc w:val="both"/>
              <w:rPr>
                <w:rFonts w:cstheme="minorHAnsi"/>
                <w:color w:val="000000"/>
                <w:sz w:val="20"/>
                <w:szCs w:val="20"/>
              </w:rPr>
            </w:pPr>
            <w:r>
              <w:rPr>
                <w:rFonts w:cstheme="minorHAnsi"/>
                <w:color w:val="000000" w:themeColor="text1"/>
                <w:sz w:val="20"/>
                <w:szCs w:val="20"/>
              </w:rPr>
              <w:t xml:space="preserve">What key changes happened each time? </w:t>
            </w:r>
          </w:p>
          <w:p w14:paraId="02AAB847" w14:textId="77777777" w:rsidR="007A332B" w:rsidRDefault="00000000" w:rsidP="00F763BF">
            <w:pPr>
              <w:jc w:val="both"/>
              <w:rPr>
                <w:rFonts w:cstheme="minorHAnsi"/>
                <w:color w:val="000000"/>
                <w:sz w:val="20"/>
                <w:szCs w:val="20"/>
              </w:rPr>
            </w:pPr>
            <w:r>
              <w:rPr>
                <w:rFonts w:cstheme="minorHAnsi"/>
                <w:color w:val="000000" w:themeColor="text1"/>
                <w:sz w:val="20"/>
                <w:szCs w:val="20"/>
              </w:rPr>
              <w:t xml:space="preserve">Why did these changes happen? </w:t>
            </w:r>
          </w:p>
        </w:tc>
        <w:tc>
          <w:tcPr>
            <w:tcW w:w="4505" w:type="dxa"/>
          </w:tcPr>
          <w:p w14:paraId="6A6C37A9" w14:textId="77777777" w:rsidR="007A332B" w:rsidRDefault="00000000" w:rsidP="00F763BF">
            <w:pPr>
              <w:jc w:val="both"/>
              <w:rPr>
                <w:rFonts w:cstheme="minorHAnsi"/>
                <w:color w:val="000000"/>
                <w:sz w:val="20"/>
                <w:szCs w:val="20"/>
              </w:rPr>
            </w:pPr>
            <w:r>
              <w:rPr>
                <w:rFonts w:cstheme="minorHAnsi"/>
                <w:color w:val="000000" w:themeColor="text1"/>
                <w:sz w:val="20"/>
                <w:szCs w:val="20"/>
              </w:rPr>
              <w:lastRenderedPageBreak/>
              <w:t xml:space="preserve">What information do I need to find out </w:t>
            </w:r>
            <w:proofErr w:type="gramStart"/>
            <w:r>
              <w:rPr>
                <w:rFonts w:cstheme="minorHAnsi"/>
                <w:color w:val="000000" w:themeColor="text1"/>
                <w:sz w:val="20"/>
                <w:szCs w:val="20"/>
              </w:rPr>
              <w:t>in order to</w:t>
            </w:r>
            <w:proofErr w:type="gramEnd"/>
            <w:r>
              <w:rPr>
                <w:rFonts w:cstheme="minorHAnsi"/>
                <w:color w:val="000000" w:themeColor="text1"/>
                <w:sz w:val="20"/>
                <w:szCs w:val="20"/>
              </w:rPr>
              <w:t xml:space="preserve"> discuss each section?</w:t>
            </w:r>
          </w:p>
          <w:p w14:paraId="54A02D41" w14:textId="77777777" w:rsidR="007A332B" w:rsidRDefault="007A332B" w:rsidP="00F763BF">
            <w:pPr>
              <w:jc w:val="both"/>
              <w:rPr>
                <w:rFonts w:cstheme="minorHAnsi"/>
                <w:color w:val="000000"/>
                <w:sz w:val="20"/>
                <w:szCs w:val="20"/>
              </w:rPr>
            </w:pPr>
          </w:p>
          <w:p w14:paraId="66AFFC2F" w14:textId="77777777" w:rsidR="00BD0778" w:rsidRDefault="00BD0778" w:rsidP="00F763BF">
            <w:pPr>
              <w:jc w:val="both"/>
              <w:rPr>
                <w:rFonts w:cstheme="minorHAnsi"/>
                <w:color w:val="000000"/>
                <w:sz w:val="20"/>
                <w:szCs w:val="20"/>
              </w:rPr>
            </w:pPr>
          </w:p>
          <w:p w14:paraId="1FF505CF" w14:textId="77777777" w:rsidR="007A332B" w:rsidRDefault="00000000" w:rsidP="00F763BF">
            <w:pPr>
              <w:jc w:val="both"/>
              <w:rPr>
                <w:rFonts w:cstheme="minorHAnsi"/>
                <w:color w:val="000000"/>
                <w:sz w:val="20"/>
                <w:szCs w:val="20"/>
              </w:rPr>
            </w:pPr>
            <w:r>
              <w:rPr>
                <w:rFonts w:cstheme="minorHAnsi"/>
                <w:color w:val="000000" w:themeColor="text1"/>
                <w:sz w:val="20"/>
                <w:szCs w:val="20"/>
              </w:rPr>
              <w:lastRenderedPageBreak/>
              <w:t xml:space="preserve">E.g. </w:t>
            </w:r>
          </w:p>
          <w:p w14:paraId="15EC9EF5" w14:textId="77777777" w:rsidR="007A332B" w:rsidRDefault="007A332B" w:rsidP="00F763BF">
            <w:pPr>
              <w:jc w:val="both"/>
              <w:rPr>
                <w:rFonts w:cstheme="minorHAnsi"/>
                <w:color w:val="000000"/>
                <w:sz w:val="20"/>
                <w:szCs w:val="20"/>
              </w:rPr>
            </w:pPr>
          </w:p>
          <w:p w14:paraId="319ADECB" w14:textId="77777777" w:rsidR="007A332B" w:rsidRDefault="00000000" w:rsidP="00F763BF">
            <w:pPr>
              <w:jc w:val="both"/>
              <w:rPr>
                <w:rFonts w:cstheme="minorHAnsi"/>
                <w:color w:val="000000"/>
                <w:sz w:val="20"/>
                <w:szCs w:val="20"/>
              </w:rPr>
            </w:pPr>
            <w:r>
              <w:rPr>
                <w:rFonts w:cstheme="minorHAnsi"/>
                <w:color w:val="000000" w:themeColor="text1"/>
                <w:sz w:val="20"/>
                <w:szCs w:val="20"/>
              </w:rPr>
              <w:t>(How) has the location, design, and quantity of the housing/shops/transport links changed?</w:t>
            </w:r>
          </w:p>
          <w:p w14:paraId="1D61D7A8" w14:textId="77777777" w:rsidR="007A332B" w:rsidRDefault="00000000" w:rsidP="00F763BF">
            <w:pPr>
              <w:jc w:val="both"/>
              <w:rPr>
                <w:rFonts w:cstheme="minorHAnsi"/>
                <w:color w:val="000000"/>
                <w:sz w:val="20"/>
                <w:szCs w:val="20"/>
              </w:rPr>
            </w:pPr>
            <w:r>
              <w:rPr>
                <w:rFonts w:cstheme="minorHAnsi"/>
                <w:color w:val="000000" w:themeColor="text1"/>
                <w:sz w:val="20"/>
                <w:szCs w:val="20"/>
              </w:rPr>
              <w:t xml:space="preserve">When and why did these changes happen? </w:t>
            </w:r>
          </w:p>
        </w:tc>
      </w:tr>
      <w:tr w:rsidR="007A332B" w14:paraId="352C52E7" w14:textId="77777777">
        <w:tc>
          <w:tcPr>
            <w:tcW w:w="4505" w:type="dxa"/>
          </w:tcPr>
          <w:p w14:paraId="50643CBB" w14:textId="77777777" w:rsidR="007A332B" w:rsidRDefault="00000000" w:rsidP="00F763BF">
            <w:pPr>
              <w:jc w:val="both"/>
              <w:rPr>
                <w:rFonts w:cstheme="minorHAnsi"/>
                <w:color w:val="212529"/>
                <w:sz w:val="20"/>
                <w:szCs w:val="20"/>
              </w:rPr>
            </w:pPr>
            <w:r>
              <w:rPr>
                <w:rFonts w:cstheme="minorHAnsi"/>
                <w:color w:val="212529"/>
                <w:sz w:val="20"/>
                <w:szCs w:val="20"/>
              </w:rPr>
              <w:lastRenderedPageBreak/>
              <w:t xml:space="preserve">Think - Consider what archives are </w:t>
            </w:r>
            <w:proofErr w:type="gramStart"/>
            <w:r>
              <w:rPr>
                <w:rFonts w:cstheme="minorHAnsi"/>
                <w:color w:val="212529"/>
                <w:sz w:val="20"/>
                <w:szCs w:val="20"/>
              </w:rPr>
              <w:t>available</w:t>
            </w:r>
            <w:proofErr w:type="gramEnd"/>
          </w:p>
          <w:p w14:paraId="307AAF98" w14:textId="77777777" w:rsidR="007A332B" w:rsidRDefault="007A332B" w:rsidP="00F763BF">
            <w:pPr>
              <w:jc w:val="both"/>
              <w:rPr>
                <w:rFonts w:cstheme="minorHAnsi"/>
                <w:color w:val="FF0000"/>
                <w:sz w:val="20"/>
                <w:szCs w:val="20"/>
              </w:rPr>
            </w:pPr>
          </w:p>
          <w:p w14:paraId="6DAF3601" w14:textId="77777777" w:rsidR="007A332B" w:rsidRDefault="00000000" w:rsidP="00F763BF">
            <w:pPr>
              <w:jc w:val="both"/>
              <w:rPr>
                <w:rFonts w:cstheme="minorHAnsi"/>
                <w:color w:val="000000"/>
                <w:sz w:val="20"/>
                <w:szCs w:val="20"/>
              </w:rPr>
            </w:pPr>
            <w:r>
              <w:rPr>
                <w:rFonts w:cstheme="minorHAnsi"/>
                <w:color w:val="000000" w:themeColor="text1"/>
                <w:sz w:val="20"/>
                <w:szCs w:val="20"/>
              </w:rPr>
              <w:t xml:space="preserve">Online archives </w:t>
            </w:r>
          </w:p>
          <w:p w14:paraId="75B7B1C1" w14:textId="77777777" w:rsidR="007A332B" w:rsidRDefault="00000000" w:rsidP="00F763BF">
            <w:pPr>
              <w:jc w:val="both"/>
              <w:rPr>
                <w:rFonts w:cstheme="minorHAnsi"/>
                <w:color w:val="000000"/>
                <w:sz w:val="20"/>
                <w:szCs w:val="20"/>
              </w:rPr>
            </w:pPr>
            <w:r>
              <w:rPr>
                <w:rFonts w:cstheme="minorHAnsi"/>
                <w:color w:val="000000" w:themeColor="text1"/>
                <w:sz w:val="20"/>
                <w:szCs w:val="20"/>
              </w:rPr>
              <w:t xml:space="preserve">Local archives </w:t>
            </w:r>
          </w:p>
          <w:p w14:paraId="232B40CF" w14:textId="77777777" w:rsidR="007A332B" w:rsidRDefault="00000000" w:rsidP="00F763BF">
            <w:pPr>
              <w:jc w:val="both"/>
              <w:rPr>
                <w:rFonts w:cstheme="minorHAnsi"/>
                <w:color w:val="000000"/>
                <w:sz w:val="20"/>
                <w:szCs w:val="20"/>
              </w:rPr>
            </w:pPr>
            <w:r>
              <w:rPr>
                <w:rFonts w:cstheme="minorHAnsi"/>
                <w:color w:val="000000" w:themeColor="text1"/>
                <w:sz w:val="20"/>
                <w:szCs w:val="20"/>
              </w:rPr>
              <w:t xml:space="preserve">National archives </w:t>
            </w:r>
          </w:p>
          <w:p w14:paraId="4D621D3D" w14:textId="77777777" w:rsidR="007A332B" w:rsidRDefault="00000000" w:rsidP="00F763BF">
            <w:pPr>
              <w:jc w:val="both"/>
              <w:rPr>
                <w:rFonts w:cstheme="minorHAnsi"/>
                <w:color w:val="000000"/>
                <w:sz w:val="20"/>
                <w:szCs w:val="20"/>
              </w:rPr>
            </w:pPr>
            <w:r>
              <w:rPr>
                <w:rFonts w:cstheme="minorHAnsi"/>
                <w:color w:val="000000" w:themeColor="text1"/>
                <w:sz w:val="20"/>
                <w:szCs w:val="20"/>
              </w:rPr>
              <w:t xml:space="preserve">Social media </w:t>
            </w:r>
          </w:p>
          <w:p w14:paraId="48089769" w14:textId="77777777" w:rsidR="007A332B" w:rsidRDefault="00000000" w:rsidP="00F763BF">
            <w:pPr>
              <w:jc w:val="both"/>
              <w:rPr>
                <w:rFonts w:cstheme="minorHAnsi"/>
                <w:color w:val="000000"/>
                <w:sz w:val="20"/>
                <w:szCs w:val="20"/>
              </w:rPr>
            </w:pPr>
            <w:r>
              <w:rPr>
                <w:rFonts w:cstheme="minorHAnsi"/>
                <w:color w:val="000000" w:themeColor="text1"/>
                <w:sz w:val="20"/>
                <w:szCs w:val="20"/>
              </w:rPr>
              <w:t xml:space="preserve">Photograph archives </w:t>
            </w:r>
          </w:p>
          <w:p w14:paraId="0CA5605A" w14:textId="77777777" w:rsidR="007A332B" w:rsidRDefault="00000000" w:rsidP="00F763BF">
            <w:pPr>
              <w:jc w:val="both"/>
              <w:rPr>
                <w:rFonts w:cstheme="minorHAnsi"/>
                <w:color w:val="FF0000"/>
                <w:sz w:val="20"/>
                <w:szCs w:val="20"/>
              </w:rPr>
            </w:pPr>
            <w:r>
              <w:rPr>
                <w:rFonts w:cstheme="minorHAnsi"/>
                <w:color w:val="000000" w:themeColor="text1"/>
                <w:sz w:val="20"/>
                <w:szCs w:val="20"/>
              </w:rPr>
              <w:t xml:space="preserve">Newspaper archives </w:t>
            </w:r>
          </w:p>
        </w:tc>
        <w:tc>
          <w:tcPr>
            <w:tcW w:w="4505" w:type="dxa"/>
          </w:tcPr>
          <w:p w14:paraId="3F6E21EE" w14:textId="77777777" w:rsidR="007A332B" w:rsidRDefault="00000000" w:rsidP="00F763BF">
            <w:pPr>
              <w:jc w:val="both"/>
              <w:rPr>
                <w:rFonts w:cstheme="minorHAnsi"/>
                <w:color w:val="212529"/>
                <w:sz w:val="20"/>
                <w:szCs w:val="20"/>
              </w:rPr>
            </w:pPr>
            <w:r>
              <w:rPr>
                <w:rFonts w:cstheme="minorHAnsi"/>
                <w:color w:val="212529"/>
                <w:sz w:val="20"/>
                <w:szCs w:val="20"/>
              </w:rPr>
              <w:t>What type of records are likely to contain the information I need?</w:t>
            </w:r>
          </w:p>
          <w:p w14:paraId="7F187B01" w14:textId="77777777" w:rsidR="007A332B" w:rsidRDefault="007A332B" w:rsidP="00F763BF">
            <w:pPr>
              <w:jc w:val="both"/>
              <w:rPr>
                <w:rFonts w:cstheme="minorHAnsi"/>
                <w:color w:val="212529"/>
                <w:sz w:val="20"/>
                <w:szCs w:val="20"/>
              </w:rPr>
            </w:pPr>
          </w:p>
          <w:p w14:paraId="6933C381" w14:textId="77777777" w:rsidR="007A332B" w:rsidRDefault="00000000" w:rsidP="00F763BF">
            <w:pPr>
              <w:jc w:val="both"/>
              <w:rPr>
                <w:rFonts w:cstheme="minorHAnsi"/>
                <w:color w:val="212529"/>
                <w:sz w:val="20"/>
                <w:szCs w:val="20"/>
              </w:rPr>
            </w:pPr>
            <w:r>
              <w:rPr>
                <w:rFonts w:cstheme="minorHAnsi"/>
                <w:color w:val="212529"/>
                <w:sz w:val="20"/>
                <w:szCs w:val="20"/>
              </w:rPr>
              <w:t xml:space="preserve">E.g. </w:t>
            </w:r>
          </w:p>
          <w:p w14:paraId="01E02CAB" w14:textId="77777777" w:rsidR="007A332B" w:rsidRDefault="00000000" w:rsidP="00F763BF">
            <w:pPr>
              <w:jc w:val="both"/>
              <w:rPr>
                <w:rFonts w:cstheme="minorHAnsi"/>
                <w:color w:val="000000"/>
                <w:sz w:val="20"/>
                <w:szCs w:val="20"/>
              </w:rPr>
            </w:pPr>
            <w:r>
              <w:rPr>
                <w:rFonts w:cstheme="minorHAnsi"/>
                <w:color w:val="000000" w:themeColor="text1"/>
                <w:sz w:val="20"/>
                <w:szCs w:val="20"/>
              </w:rPr>
              <w:t xml:space="preserve">Maps </w:t>
            </w:r>
          </w:p>
          <w:p w14:paraId="101E58D1" w14:textId="77777777" w:rsidR="007A332B" w:rsidRDefault="00000000" w:rsidP="00F763BF">
            <w:pPr>
              <w:jc w:val="both"/>
              <w:rPr>
                <w:rFonts w:cstheme="minorHAnsi"/>
                <w:color w:val="000000"/>
                <w:sz w:val="20"/>
                <w:szCs w:val="20"/>
              </w:rPr>
            </w:pPr>
            <w:r>
              <w:rPr>
                <w:rFonts w:cstheme="minorHAnsi"/>
                <w:color w:val="000000" w:themeColor="text1"/>
                <w:sz w:val="20"/>
                <w:szCs w:val="20"/>
              </w:rPr>
              <w:t xml:space="preserve">Minutes of planning meetings </w:t>
            </w:r>
          </w:p>
          <w:p w14:paraId="77420259" w14:textId="77777777" w:rsidR="007A332B" w:rsidRDefault="00000000" w:rsidP="00F763BF">
            <w:pPr>
              <w:jc w:val="both"/>
              <w:rPr>
                <w:rFonts w:cstheme="minorHAnsi"/>
                <w:color w:val="000000"/>
                <w:sz w:val="20"/>
                <w:szCs w:val="20"/>
              </w:rPr>
            </w:pPr>
            <w:r>
              <w:rPr>
                <w:rFonts w:cstheme="minorHAnsi"/>
                <w:color w:val="000000" w:themeColor="text1"/>
                <w:sz w:val="20"/>
                <w:szCs w:val="20"/>
              </w:rPr>
              <w:t xml:space="preserve">Photographs </w:t>
            </w:r>
          </w:p>
          <w:p w14:paraId="3A60F88F" w14:textId="77777777" w:rsidR="007A332B" w:rsidRDefault="00000000" w:rsidP="00F763BF">
            <w:pPr>
              <w:jc w:val="both"/>
              <w:rPr>
                <w:rFonts w:cstheme="minorHAnsi"/>
                <w:color w:val="FF0000"/>
                <w:sz w:val="20"/>
                <w:szCs w:val="20"/>
              </w:rPr>
            </w:pPr>
            <w:r>
              <w:rPr>
                <w:rFonts w:cstheme="minorHAnsi"/>
                <w:color w:val="000000" w:themeColor="text1"/>
                <w:sz w:val="20"/>
                <w:szCs w:val="20"/>
              </w:rPr>
              <w:t>Newspaper reports about the opening of new shops/transport links etc.</w:t>
            </w:r>
          </w:p>
        </w:tc>
      </w:tr>
      <w:tr w:rsidR="007A332B" w14:paraId="7B6EEABB" w14:textId="77777777">
        <w:tc>
          <w:tcPr>
            <w:tcW w:w="4505" w:type="dxa"/>
          </w:tcPr>
          <w:p w14:paraId="0075304E" w14:textId="77777777" w:rsidR="007A332B" w:rsidRDefault="00000000" w:rsidP="00F763BF">
            <w:pPr>
              <w:jc w:val="both"/>
              <w:rPr>
                <w:rFonts w:cstheme="minorHAnsi"/>
                <w:color w:val="FF0000"/>
                <w:sz w:val="20"/>
                <w:szCs w:val="20"/>
              </w:rPr>
            </w:pPr>
            <w:r>
              <w:rPr>
                <w:rFonts w:cstheme="minorHAnsi"/>
                <w:color w:val="212529"/>
                <w:sz w:val="20"/>
                <w:szCs w:val="20"/>
              </w:rPr>
              <w:t>Search - Use online archive portals, finding aids and repository catalogues to look for archive material</w:t>
            </w:r>
          </w:p>
        </w:tc>
        <w:tc>
          <w:tcPr>
            <w:tcW w:w="4505" w:type="dxa"/>
          </w:tcPr>
          <w:p w14:paraId="2ACABF48" w14:textId="77777777" w:rsidR="007A332B" w:rsidRDefault="00000000" w:rsidP="00F763BF">
            <w:pPr>
              <w:jc w:val="both"/>
              <w:rPr>
                <w:rFonts w:cstheme="minorHAnsi"/>
                <w:color w:val="212529"/>
                <w:sz w:val="20"/>
                <w:szCs w:val="20"/>
              </w:rPr>
            </w:pPr>
            <w:r>
              <w:rPr>
                <w:rFonts w:cstheme="minorHAnsi"/>
                <w:color w:val="212529"/>
                <w:sz w:val="20"/>
                <w:szCs w:val="20"/>
              </w:rPr>
              <w:t>What keywords are likely to help me find the records I am looking for?</w:t>
            </w:r>
          </w:p>
          <w:p w14:paraId="3F1907AC" w14:textId="77777777" w:rsidR="007A332B" w:rsidRDefault="007A332B" w:rsidP="00F763BF">
            <w:pPr>
              <w:jc w:val="both"/>
              <w:rPr>
                <w:rFonts w:cstheme="minorHAnsi"/>
                <w:color w:val="212529"/>
                <w:sz w:val="20"/>
                <w:szCs w:val="20"/>
              </w:rPr>
            </w:pPr>
          </w:p>
          <w:p w14:paraId="3E4820A6" w14:textId="77777777" w:rsidR="007A332B" w:rsidRDefault="00000000" w:rsidP="00F763BF">
            <w:pPr>
              <w:jc w:val="both"/>
              <w:rPr>
                <w:rFonts w:cstheme="minorHAnsi"/>
                <w:color w:val="212529"/>
                <w:sz w:val="20"/>
                <w:szCs w:val="20"/>
              </w:rPr>
            </w:pPr>
            <w:r>
              <w:rPr>
                <w:rFonts w:cstheme="minorHAnsi"/>
                <w:color w:val="212529"/>
                <w:sz w:val="20"/>
                <w:szCs w:val="20"/>
              </w:rPr>
              <w:t xml:space="preserve">Name of town </w:t>
            </w:r>
          </w:p>
          <w:p w14:paraId="7019434A" w14:textId="77777777" w:rsidR="007A332B" w:rsidRDefault="00000000" w:rsidP="00F763BF">
            <w:pPr>
              <w:jc w:val="both"/>
              <w:rPr>
                <w:rFonts w:cstheme="minorHAnsi"/>
                <w:color w:val="000000"/>
                <w:sz w:val="20"/>
                <w:szCs w:val="20"/>
              </w:rPr>
            </w:pPr>
            <w:r>
              <w:rPr>
                <w:rFonts w:cstheme="minorHAnsi"/>
                <w:color w:val="000000" w:themeColor="text1"/>
                <w:sz w:val="20"/>
                <w:szCs w:val="20"/>
              </w:rPr>
              <w:t xml:space="preserve">Map </w:t>
            </w:r>
          </w:p>
          <w:p w14:paraId="14375690" w14:textId="77777777" w:rsidR="007A332B" w:rsidRDefault="00000000" w:rsidP="00F763BF">
            <w:pPr>
              <w:jc w:val="both"/>
              <w:rPr>
                <w:rFonts w:cstheme="minorHAnsi"/>
                <w:color w:val="000000"/>
                <w:sz w:val="20"/>
                <w:szCs w:val="20"/>
              </w:rPr>
            </w:pPr>
            <w:r>
              <w:rPr>
                <w:rFonts w:cstheme="minorHAnsi"/>
                <w:color w:val="000000" w:themeColor="text1"/>
                <w:sz w:val="20"/>
                <w:szCs w:val="20"/>
              </w:rPr>
              <w:t xml:space="preserve">Urban design </w:t>
            </w:r>
          </w:p>
          <w:p w14:paraId="2A007C59" w14:textId="77777777" w:rsidR="007A332B" w:rsidRDefault="00000000" w:rsidP="00F763BF">
            <w:pPr>
              <w:jc w:val="both"/>
              <w:rPr>
                <w:rFonts w:cstheme="minorHAnsi"/>
                <w:color w:val="000000"/>
                <w:sz w:val="20"/>
                <w:szCs w:val="20"/>
              </w:rPr>
            </w:pPr>
            <w:r>
              <w:rPr>
                <w:rFonts w:cstheme="minorHAnsi"/>
                <w:color w:val="000000" w:themeColor="text1"/>
                <w:sz w:val="20"/>
                <w:szCs w:val="20"/>
              </w:rPr>
              <w:t xml:space="preserve">Planning permission </w:t>
            </w:r>
          </w:p>
          <w:p w14:paraId="6FAF3859" w14:textId="77777777" w:rsidR="007A332B" w:rsidRDefault="00000000" w:rsidP="00F763BF">
            <w:pPr>
              <w:jc w:val="both"/>
              <w:rPr>
                <w:rFonts w:cstheme="minorHAnsi"/>
                <w:color w:val="000000"/>
                <w:sz w:val="20"/>
                <w:szCs w:val="20"/>
              </w:rPr>
            </w:pPr>
            <w:r>
              <w:rPr>
                <w:rFonts w:cstheme="minorHAnsi"/>
                <w:color w:val="000000" w:themeColor="text1"/>
                <w:sz w:val="20"/>
                <w:szCs w:val="20"/>
              </w:rPr>
              <w:t xml:space="preserve">Trains </w:t>
            </w:r>
          </w:p>
          <w:p w14:paraId="30119C41" w14:textId="77777777" w:rsidR="007A332B" w:rsidRDefault="00000000" w:rsidP="00F763BF">
            <w:pPr>
              <w:jc w:val="both"/>
              <w:rPr>
                <w:rFonts w:cstheme="minorHAnsi"/>
                <w:color w:val="000000"/>
                <w:sz w:val="20"/>
                <w:szCs w:val="20"/>
              </w:rPr>
            </w:pPr>
            <w:r>
              <w:rPr>
                <w:rFonts w:cstheme="minorHAnsi"/>
                <w:color w:val="000000" w:themeColor="text1"/>
                <w:sz w:val="20"/>
                <w:szCs w:val="20"/>
              </w:rPr>
              <w:t xml:space="preserve">Buses </w:t>
            </w:r>
          </w:p>
          <w:p w14:paraId="2EA42F13" w14:textId="77777777" w:rsidR="007A332B" w:rsidRDefault="00000000" w:rsidP="00F763BF">
            <w:pPr>
              <w:jc w:val="both"/>
              <w:rPr>
                <w:rFonts w:cstheme="minorHAnsi"/>
                <w:color w:val="000000"/>
                <w:sz w:val="20"/>
                <w:szCs w:val="20"/>
              </w:rPr>
            </w:pPr>
            <w:r>
              <w:rPr>
                <w:rFonts w:cstheme="minorHAnsi"/>
                <w:color w:val="000000" w:themeColor="text1"/>
                <w:sz w:val="20"/>
                <w:szCs w:val="20"/>
              </w:rPr>
              <w:t xml:space="preserve">Shops </w:t>
            </w:r>
          </w:p>
          <w:p w14:paraId="6BAEADFD" w14:textId="77777777" w:rsidR="007A332B" w:rsidRDefault="00000000" w:rsidP="00F763BF">
            <w:pPr>
              <w:jc w:val="both"/>
              <w:rPr>
                <w:rFonts w:cstheme="minorHAnsi"/>
                <w:color w:val="000000"/>
                <w:sz w:val="20"/>
                <w:szCs w:val="20"/>
              </w:rPr>
            </w:pPr>
            <w:r>
              <w:rPr>
                <w:rFonts w:cstheme="minorHAnsi"/>
                <w:color w:val="000000" w:themeColor="text1"/>
                <w:sz w:val="20"/>
                <w:szCs w:val="20"/>
              </w:rPr>
              <w:t xml:space="preserve">Retail </w:t>
            </w:r>
          </w:p>
          <w:p w14:paraId="2755A4B2" w14:textId="77777777" w:rsidR="007A332B" w:rsidRDefault="00000000" w:rsidP="00F763BF">
            <w:pPr>
              <w:jc w:val="both"/>
              <w:rPr>
                <w:rFonts w:cstheme="minorHAnsi"/>
                <w:color w:val="000000"/>
                <w:sz w:val="20"/>
                <w:szCs w:val="20"/>
              </w:rPr>
            </w:pPr>
            <w:r>
              <w:rPr>
                <w:rFonts w:cstheme="minorHAnsi"/>
                <w:color w:val="000000" w:themeColor="text1"/>
                <w:sz w:val="20"/>
                <w:szCs w:val="20"/>
              </w:rPr>
              <w:t xml:space="preserve">Road building </w:t>
            </w:r>
          </w:p>
          <w:p w14:paraId="1B9BF5CA" w14:textId="77777777" w:rsidR="007A332B" w:rsidRDefault="00000000" w:rsidP="00F763BF">
            <w:pPr>
              <w:jc w:val="both"/>
              <w:rPr>
                <w:rFonts w:cstheme="minorHAnsi"/>
                <w:color w:val="000000"/>
                <w:sz w:val="20"/>
                <w:szCs w:val="20"/>
              </w:rPr>
            </w:pPr>
            <w:r>
              <w:rPr>
                <w:rFonts w:cstheme="minorHAnsi"/>
                <w:color w:val="000000" w:themeColor="text1"/>
                <w:sz w:val="20"/>
                <w:szCs w:val="20"/>
              </w:rPr>
              <w:t xml:space="preserve">Housing </w:t>
            </w:r>
          </w:p>
          <w:p w14:paraId="493117E8" w14:textId="77777777" w:rsidR="007A332B" w:rsidRDefault="00000000" w:rsidP="00F763BF">
            <w:pPr>
              <w:jc w:val="both"/>
              <w:rPr>
                <w:rFonts w:cstheme="minorHAnsi"/>
                <w:color w:val="000000"/>
                <w:sz w:val="20"/>
                <w:szCs w:val="20"/>
              </w:rPr>
            </w:pPr>
            <w:r>
              <w:rPr>
                <w:rFonts w:cstheme="minorHAnsi"/>
                <w:color w:val="000000" w:themeColor="text1"/>
                <w:sz w:val="20"/>
                <w:szCs w:val="20"/>
              </w:rPr>
              <w:t>Development</w:t>
            </w:r>
          </w:p>
        </w:tc>
      </w:tr>
      <w:tr w:rsidR="007A332B" w14:paraId="414EEA04" w14:textId="77777777">
        <w:tc>
          <w:tcPr>
            <w:tcW w:w="4505" w:type="dxa"/>
          </w:tcPr>
          <w:p w14:paraId="693004C3" w14:textId="77777777" w:rsidR="007A332B" w:rsidRDefault="00000000" w:rsidP="00F763BF">
            <w:pPr>
              <w:jc w:val="both"/>
              <w:rPr>
                <w:rFonts w:cstheme="minorHAnsi"/>
                <w:color w:val="FF0000"/>
                <w:sz w:val="20"/>
                <w:szCs w:val="20"/>
              </w:rPr>
            </w:pPr>
            <w:r>
              <w:rPr>
                <w:rFonts w:cstheme="minorHAnsi"/>
                <w:color w:val="212529"/>
                <w:sz w:val="20"/>
                <w:szCs w:val="20"/>
              </w:rPr>
              <w:t>Make a list - Write down reference numbers and brief descriptions of any records you would like to use</w:t>
            </w:r>
          </w:p>
        </w:tc>
        <w:tc>
          <w:tcPr>
            <w:tcW w:w="4505" w:type="dxa"/>
          </w:tcPr>
          <w:p w14:paraId="72339E5A" w14:textId="77777777" w:rsidR="007A332B" w:rsidRDefault="00000000" w:rsidP="00F763BF">
            <w:pPr>
              <w:jc w:val="both"/>
              <w:rPr>
                <w:rFonts w:cstheme="minorHAnsi"/>
                <w:color w:val="FF0000"/>
                <w:sz w:val="20"/>
                <w:szCs w:val="20"/>
              </w:rPr>
            </w:pPr>
            <w:r>
              <w:rPr>
                <w:rFonts w:cstheme="minorHAnsi"/>
                <w:color w:val="212529"/>
                <w:sz w:val="20"/>
                <w:szCs w:val="20"/>
              </w:rPr>
              <w:t>Which records do I want to look at and in what order?</w:t>
            </w:r>
          </w:p>
        </w:tc>
      </w:tr>
      <w:tr w:rsidR="007A332B" w14:paraId="1F6BF124" w14:textId="77777777">
        <w:tc>
          <w:tcPr>
            <w:tcW w:w="4505" w:type="dxa"/>
          </w:tcPr>
          <w:p w14:paraId="0B747718" w14:textId="77777777" w:rsidR="007A332B" w:rsidRDefault="00000000" w:rsidP="00F763BF">
            <w:pPr>
              <w:jc w:val="both"/>
              <w:rPr>
                <w:rFonts w:cstheme="minorHAnsi"/>
                <w:color w:val="FF0000"/>
                <w:sz w:val="20"/>
                <w:szCs w:val="20"/>
              </w:rPr>
            </w:pPr>
            <w:r>
              <w:rPr>
                <w:rFonts w:cstheme="minorHAnsi"/>
                <w:color w:val="212529"/>
                <w:sz w:val="20"/>
                <w:szCs w:val="20"/>
              </w:rPr>
              <w:t xml:space="preserve">Visit - Email repositories and </w:t>
            </w:r>
            <w:proofErr w:type="gramStart"/>
            <w:r>
              <w:rPr>
                <w:rFonts w:cstheme="minorHAnsi"/>
                <w:color w:val="212529"/>
                <w:sz w:val="20"/>
                <w:szCs w:val="20"/>
              </w:rPr>
              <w:t>make arrangements</w:t>
            </w:r>
            <w:proofErr w:type="gramEnd"/>
            <w:r>
              <w:rPr>
                <w:rFonts w:cstheme="minorHAnsi"/>
                <w:color w:val="212529"/>
                <w:sz w:val="20"/>
                <w:szCs w:val="20"/>
              </w:rPr>
              <w:t xml:space="preserve"> to visit in order to see the records on your list</w:t>
            </w:r>
          </w:p>
        </w:tc>
        <w:tc>
          <w:tcPr>
            <w:tcW w:w="4505" w:type="dxa"/>
          </w:tcPr>
          <w:p w14:paraId="0E098CD1" w14:textId="77777777" w:rsidR="007A332B" w:rsidRDefault="00000000" w:rsidP="00F763BF">
            <w:pPr>
              <w:jc w:val="both"/>
              <w:rPr>
                <w:rFonts w:cstheme="minorHAnsi"/>
                <w:color w:val="FF0000"/>
                <w:sz w:val="20"/>
                <w:szCs w:val="20"/>
              </w:rPr>
            </w:pPr>
            <w:r>
              <w:rPr>
                <w:rFonts w:cstheme="minorHAnsi"/>
                <w:color w:val="212529"/>
                <w:sz w:val="20"/>
                <w:szCs w:val="20"/>
              </w:rPr>
              <w:t>What do I need to bring with me and are there any ID requirements?</w:t>
            </w:r>
          </w:p>
        </w:tc>
      </w:tr>
    </w:tbl>
    <w:p w14:paraId="0B0EA2EF" w14:textId="77777777" w:rsidR="007A332B" w:rsidRDefault="007A332B" w:rsidP="00F763BF">
      <w:pPr>
        <w:jc w:val="both"/>
        <w:rPr>
          <w:color w:val="FF0000"/>
        </w:rPr>
      </w:pPr>
    </w:p>
    <w:p w14:paraId="4B8D6EC9" w14:textId="77777777" w:rsidR="007A332B" w:rsidRDefault="007A332B" w:rsidP="00F763BF">
      <w:pPr>
        <w:jc w:val="both"/>
        <w:rPr>
          <w:b/>
          <w:bCs/>
          <w:u w:val="single"/>
        </w:rPr>
      </w:pPr>
    </w:p>
    <w:p w14:paraId="0BDFE532" w14:textId="2448E10A" w:rsidR="007A332B" w:rsidRPr="00D72CF7" w:rsidRDefault="00380763" w:rsidP="00F763BF">
      <w:pPr>
        <w:jc w:val="both"/>
        <w:rPr>
          <w:b/>
          <w:bCs/>
        </w:rPr>
      </w:pPr>
      <w:r>
        <w:rPr>
          <w:b/>
          <w:bCs/>
        </w:rPr>
        <w:t>2.</w:t>
      </w:r>
      <w:r w:rsidR="00D72CF7" w:rsidRPr="00D72CF7">
        <w:rPr>
          <w:b/>
          <w:bCs/>
        </w:rPr>
        <w:t xml:space="preserve"> Visiting a physical archive </w:t>
      </w:r>
    </w:p>
    <w:p w14:paraId="27687047" w14:textId="77777777" w:rsidR="007A332B" w:rsidRDefault="007A332B" w:rsidP="00F763BF">
      <w:pPr>
        <w:jc w:val="both"/>
        <w:rPr>
          <w:b/>
          <w:u w:val="single"/>
        </w:rPr>
      </w:pPr>
    </w:p>
    <w:p w14:paraId="6CA827B6" w14:textId="07837BB4" w:rsidR="007A332B" w:rsidRDefault="00000000" w:rsidP="00F763BF">
      <w:pPr>
        <w:jc w:val="both"/>
        <w:rPr>
          <w:b/>
        </w:rPr>
      </w:pPr>
      <w:r>
        <w:rPr>
          <w:b/>
          <w:bCs/>
        </w:rPr>
        <w:t xml:space="preserve">Aim: </w:t>
      </w:r>
    </w:p>
    <w:p w14:paraId="0A085BBE" w14:textId="77777777" w:rsidR="007A332B" w:rsidRDefault="007A332B" w:rsidP="00F763BF">
      <w:pPr>
        <w:jc w:val="both"/>
        <w:rPr>
          <w:b/>
        </w:rPr>
      </w:pPr>
    </w:p>
    <w:p w14:paraId="7DB44DC7" w14:textId="1CF16584" w:rsidR="007A332B" w:rsidRDefault="00000000" w:rsidP="00F763BF">
      <w:pPr>
        <w:jc w:val="both"/>
      </w:pPr>
      <w:r w:rsidRPr="00D72CF7">
        <w:rPr>
          <w:bCs/>
        </w:rPr>
        <w:t>Provide students wi</w:t>
      </w:r>
      <w:r w:rsidR="00CA6C16">
        <w:rPr>
          <w:bCs/>
        </w:rPr>
        <w:t>th</w:t>
      </w:r>
      <w:r w:rsidRPr="00D72CF7">
        <w:rPr>
          <w:bCs/>
        </w:rPr>
        <w:t xml:space="preserve"> advice and resources to make sure they make the most of visits to physical </w:t>
      </w:r>
      <w:proofErr w:type="gramStart"/>
      <w:r w:rsidRPr="00D72CF7">
        <w:rPr>
          <w:bCs/>
        </w:rPr>
        <w:t>archives</w:t>
      </w:r>
      <w:proofErr w:type="gramEnd"/>
      <w:r w:rsidRPr="00D72CF7">
        <w:rPr>
          <w:bCs/>
        </w:rPr>
        <w:t xml:space="preserve"> </w:t>
      </w:r>
    </w:p>
    <w:p w14:paraId="1AD3922F" w14:textId="77777777" w:rsidR="00D72CF7" w:rsidRDefault="00D72CF7" w:rsidP="00F763BF">
      <w:pPr>
        <w:jc w:val="both"/>
        <w:rPr>
          <w:b/>
          <w:bCs/>
          <w:u w:val="single"/>
        </w:rPr>
      </w:pPr>
    </w:p>
    <w:p w14:paraId="17E1B1D9" w14:textId="283115E9" w:rsidR="007A332B" w:rsidRDefault="00000000" w:rsidP="00F763BF">
      <w:pPr>
        <w:jc w:val="both"/>
        <w:rPr>
          <w:b/>
          <w:bCs/>
        </w:rPr>
      </w:pPr>
      <w:bookmarkStart w:id="1" w:name="_Hlk135061031"/>
      <w:r>
        <w:rPr>
          <w:b/>
          <w:bCs/>
        </w:rPr>
        <w:t>Top tips for visiting an archive</w:t>
      </w:r>
      <w:r w:rsidR="00D72CF7">
        <w:rPr>
          <w:b/>
          <w:bCs/>
        </w:rPr>
        <w:t>:</w:t>
      </w:r>
      <w:r>
        <w:rPr>
          <w:b/>
          <w:bCs/>
        </w:rPr>
        <w:t xml:space="preserve"> </w:t>
      </w:r>
    </w:p>
    <w:bookmarkEnd w:id="1"/>
    <w:p w14:paraId="48709651" w14:textId="77777777" w:rsidR="007A332B" w:rsidRDefault="007A332B" w:rsidP="00F763BF">
      <w:pPr>
        <w:jc w:val="both"/>
      </w:pPr>
    </w:p>
    <w:p w14:paraId="22437C04" w14:textId="77777777" w:rsidR="007A332B" w:rsidRDefault="00000000" w:rsidP="00F763BF">
      <w:pPr>
        <w:jc w:val="both"/>
      </w:pPr>
      <w:r>
        <w:t xml:space="preserve">If you are visiting an archive in person, it is important to remember that each archive is different and that they will have specific rules for how you should behave and engage with the archival material. These rules exist to keep you and the archival material safe. </w:t>
      </w:r>
    </w:p>
    <w:p w14:paraId="11F97016" w14:textId="77777777" w:rsidR="007A332B" w:rsidRDefault="007A332B" w:rsidP="00F763BF">
      <w:pPr>
        <w:jc w:val="both"/>
      </w:pPr>
    </w:p>
    <w:p w14:paraId="294DAC2C" w14:textId="77777777" w:rsidR="007A332B" w:rsidRDefault="00000000" w:rsidP="00F763BF">
      <w:pPr>
        <w:jc w:val="both"/>
      </w:pPr>
      <w:r>
        <w:t xml:space="preserve">Make sure that you pay attention to the instructions provided. Common requests may include: </w:t>
      </w:r>
    </w:p>
    <w:p w14:paraId="23D2E5F5" w14:textId="77777777" w:rsidR="007A332B" w:rsidRDefault="007A332B" w:rsidP="00F763BF">
      <w:pPr>
        <w:jc w:val="both"/>
      </w:pPr>
    </w:p>
    <w:p w14:paraId="6CCCB6E7" w14:textId="77777777" w:rsidR="007A332B" w:rsidRDefault="00000000" w:rsidP="00F763BF">
      <w:pPr>
        <w:pStyle w:val="Listenabsatz"/>
        <w:numPr>
          <w:ilvl w:val="0"/>
          <w:numId w:val="3"/>
        </w:numPr>
        <w:jc w:val="both"/>
      </w:pPr>
      <w:r>
        <w:t>Putting personal belongings in a locker before entering the archive</w:t>
      </w:r>
    </w:p>
    <w:p w14:paraId="0491A007" w14:textId="77777777" w:rsidR="007A332B" w:rsidRDefault="00000000" w:rsidP="00F763BF">
      <w:pPr>
        <w:pStyle w:val="Listenabsatz"/>
        <w:numPr>
          <w:ilvl w:val="0"/>
          <w:numId w:val="3"/>
        </w:numPr>
        <w:jc w:val="both"/>
      </w:pPr>
      <w:r>
        <w:t>Not bringing pens or rubbers into the archive</w:t>
      </w:r>
    </w:p>
    <w:p w14:paraId="61B4D36E" w14:textId="77777777" w:rsidR="007A332B" w:rsidRDefault="00000000" w:rsidP="00F763BF">
      <w:pPr>
        <w:pStyle w:val="Listenabsatz"/>
        <w:numPr>
          <w:ilvl w:val="0"/>
          <w:numId w:val="3"/>
        </w:numPr>
        <w:jc w:val="both"/>
      </w:pPr>
      <w:r>
        <w:t xml:space="preserve">Not bringing food or drink into the archive </w:t>
      </w:r>
    </w:p>
    <w:p w14:paraId="71200736" w14:textId="77777777" w:rsidR="007A332B" w:rsidRDefault="00000000" w:rsidP="00F763BF">
      <w:pPr>
        <w:pStyle w:val="Listenabsatz"/>
        <w:numPr>
          <w:ilvl w:val="0"/>
          <w:numId w:val="3"/>
        </w:numPr>
        <w:jc w:val="both"/>
      </w:pPr>
      <w:r>
        <w:t xml:space="preserve">Asking permission and potentially having to pay to photograph </w:t>
      </w:r>
      <w:proofErr w:type="gramStart"/>
      <w:r>
        <w:t>documents</w:t>
      </w:r>
      <w:proofErr w:type="gramEnd"/>
    </w:p>
    <w:p w14:paraId="74C1A42A" w14:textId="77777777" w:rsidR="007A332B" w:rsidRDefault="00000000" w:rsidP="00F763BF">
      <w:pPr>
        <w:pStyle w:val="Listenabsatz"/>
        <w:numPr>
          <w:ilvl w:val="0"/>
          <w:numId w:val="3"/>
        </w:numPr>
        <w:jc w:val="both"/>
      </w:pPr>
      <w:r>
        <w:t xml:space="preserve">Wearing gloves when handling specific items </w:t>
      </w:r>
    </w:p>
    <w:p w14:paraId="43C3E1B5" w14:textId="77777777" w:rsidR="007A332B" w:rsidRDefault="00000000" w:rsidP="00F763BF">
      <w:pPr>
        <w:pStyle w:val="Listenabsatz"/>
        <w:numPr>
          <w:ilvl w:val="0"/>
          <w:numId w:val="3"/>
        </w:numPr>
        <w:jc w:val="both"/>
      </w:pPr>
      <w:r>
        <w:t xml:space="preserve">Placing books and fragile items on book rests or cushions </w:t>
      </w:r>
    </w:p>
    <w:p w14:paraId="4CB6BFBC" w14:textId="77777777" w:rsidR="007A332B" w:rsidRDefault="00000000" w:rsidP="00F763BF">
      <w:pPr>
        <w:pStyle w:val="Listenabsatz"/>
        <w:numPr>
          <w:ilvl w:val="0"/>
          <w:numId w:val="3"/>
        </w:numPr>
        <w:jc w:val="both"/>
      </w:pPr>
      <w:r>
        <w:t xml:space="preserve">Using specific ‘book snakes’ or weights to hold books open and documents in </w:t>
      </w:r>
      <w:proofErr w:type="gramStart"/>
      <w:r>
        <w:t>place</w:t>
      </w:r>
      <w:proofErr w:type="gramEnd"/>
      <w:r>
        <w:t xml:space="preserve"> </w:t>
      </w:r>
    </w:p>
    <w:p w14:paraId="19E6671E" w14:textId="77777777" w:rsidR="007A332B" w:rsidRDefault="007A332B" w:rsidP="00F763BF">
      <w:pPr>
        <w:jc w:val="both"/>
      </w:pPr>
    </w:p>
    <w:p w14:paraId="370E98E1" w14:textId="77777777" w:rsidR="007A332B" w:rsidRDefault="00000000" w:rsidP="00F763BF">
      <w:pPr>
        <w:jc w:val="both"/>
      </w:pPr>
      <w:r>
        <w:t xml:space="preserve">Here are </w:t>
      </w:r>
      <w:r w:rsidRPr="00D72CF7">
        <w:rPr>
          <w:b/>
          <w:bCs/>
        </w:rPr>
        <w:t>some reflections from people who have a lot of experience</w:t>
      </w:r>
      <w:r>
        <w:t xml:space="preserve"> of working in physical archives. They have shared their experience to help make sure that you can make the most of your time in the archives. </w:t>
      </w:r>
    </w:p>
    <w:p w14:paraId="460BC54E" w14:textId="77777777" w:rsidR="007A332B" w:rsidRDefault="007A332B" w:rsidP="00F763BF">
      <w:pPr>
        <w:jc w:val="both"/>
      </w:pPr>
    </w:p>
    <w:p w14:paraId="4C9D2BCF" w14:textId="46F2A860" w:rsidR="007A332B" w:rsidRPr="00DA0266" w:rsidRDefault="00000000" w:rsidP="00F763BF">
      <w:pPr>
        <w:pStyle w:val="Listenabsatz"/>
        <w:numPr>
          <w:ilvl w:val="0"/>
          <w:numId w:val="2"/>
        </w:numPr>
        <w:ind w:left="709" w:hanging="425"/>
        <w:jc w:val="both"/>
      </w:pPr>
      <w:r>
        <w:rPr>
          <w:rFonts w:ascii="Calibri" w:hAnsi="Calibri" w:cs="Calibri"/>
          <w:color w:val="000000"/>
          <w:sz w:val="22"/>
          <w:szCs w:val="22"/>
        </w:rPr>
        <w:t xml:space="preserve">Dr Carl Griffin, reflecting on a day in the archive: </w:t>
      </w:r>
      <w:hyperlink r:id="rId22" w:history="1">
        <w:r w:rsidR="00DA0266" w:rsidRPr="00DA0266">
          <w:rPr>
            <w:rStyle w:val="Hyperlink"/>
            <w:rFonts w:ascii="Calibri" w:hAnsi="Calibri" w:cs="Calibri"/>
            <w:color w:val="auto"/>
            <w:sz w:val="22"/>
            <w:szCs w:val="22"/>
          </w:rPr>
          <w:t>https://soundcloud.com/user-361850255/griffin-archive-visit?utm_source=clipboard&amp;utm_medium=text&amp;utm_campaign=social_sharing</w:t>
        </w:r>
      </w:hyperlink>
      <w:r w:rsidRPr="00DA0266">
        <w:rPr>
          <w:rFonts w:ascii="Calibri" w:hAnsi="Calibri" w:cs="Calibri"/>
          <w:sz w:val="22"/>
          <w:szCs w:val="22"/>
        </w:rPr>
        <w:t> </w:t>
      </w:r>
    </w:p>
    <w:p w14:paraId="44A6824F" w14:textId="77777777" w:rsidR="007A332B" w:rsidRDefault="007A332B" w:rsidP="00F763BF">
      <w:pPr>
        <w:jc w:val="both"/>
      </w:pPr>
    </w:p>
    <w:p w14:paraId="42E1EFEF" w14:textId="77777777" w:rsidR="007A332B" w:rsidRDefault="00000000" w:rsidP="00F763BF">
      <w:pPr>
        <w:ind w:left="709"/>
        <w:jc w:val="both"/>
        <w:rPr>
          <w:rFonts w:ascii="Calibri" w:hAnsi="Calibri" w:cs="Calibri"/>
          <w:color w:val="FF0000"/>
          <w:sz w:val="22"/>
          <w:szCs w:val="22"/>
        </w:rPr>
      </w:pPr>
      <w:r>
        <w:rPr>
          <w:rFonts w:ascii="Calibri" w:hAnsi="Calibri" w:cs="Calibri"/>
          <w:b/>
          <w:bCs/>
          <w:color w:val="FF0000"/>
          <w:sz w:val="22"/>
          <w:szCs w:val="22"/>
        </w:rPr>
        <w:t xml:space="preserve"> </w:t>
      </w:r>
      <w:r>
        <w:rPr>
          <w:rFonts w:ascii="Calibri" w:hAnsi="Calibri" w:cs="Calibri"/>
          <w:color w:val="FF0000"/>
          <w:sz w:val="22"/>
          <w:szCs w:val="22"/>
        </w:rPr>
        <w:t xml:space="preserve"> </w:t>
      </w:r>
    </w:p>
    <w:p w14:paraId="70BE787E" w14:textId="77777777" w:rsidR="007A332B" w:rsidRDefault="007A332B" w:rsidP="00F763BF">
      <w:pPr>
        <w:jc w:val="both"/>
      </w:pPr>
    </w:p>
    <w:p w14:paraId="56215D5A" w14:textId="3D345FA6" w:rsidR="007A332B" w:rsidRPr="00D72CF7" w:rsidRDefault="00380763" w:rsidP="00F763BF">
      <w:pPr>
        <w:jc w:val="both"/>
        <w:rPr>
          <w:b/>
        </w:rPr>
      </w:pPr>
      <w:r>
        <w:rPr>
          <w:b/>
          <w:bCs/>
        </w:rPr>
        <w:t>2.1</w:t>
      </w:r>
      <w:r w:rsidR="00D72CF7" w:rsidRPr="00D72CF7">
        <w:rPr>
          <w:b/>
          <w:bCs/>
        </w:rPr>
        <w:t xml:space="preserve"> Gathering archival data – when using physical and digital archives </w:t>
      </w:r>
    </w:p>
    <w:p w14:paraId="35476B0C" w14:textId="77777777" w:rsidR="007A332B" w:rsidRDefault="007A332B" w:rsidP="00F763BF">
      <w:pPr>
        <w:jc w:val="both"/>
      </w:pPr>
    </w:p>
    <w:p w14:paraId="6B903F56" w14:textId="1EA66A8B" w:rsidR="00D72CF7" w:rsidRDefault="00D72CF7" w:rsidP="00F763BF">
      <w:pPr>
        <w:jc w:val="both"/>
        <w:rPr>
          <w:b/>
          <w:bCs/>
        </w:rPr>
      </w:pPr>
      <w:r>
        <w:rPr>
          <w:b/>
          <w:bCs/>
        </w:rPr>
        <w:t>Top tips for gathering archival data:</w:t>
      </w:r>
    </w:p>
    <w:p w14:paraId="59F13E0A" w14:textId="77777777" w:rsidR="00D72CF7" w:rsidRDefault="00D72CF7" w:rsidP="00F763BF">
      <w:pPr>
        <w:jc w:val="both"/>
      </w:pPr>
    </w:p>
    <w:p w14:paraId="7E8A594D" w14:textId="0DC935EB" w:rsidR="007A332B" w:rsidRDefault="00000000" w:rsidP="00F763BF">
      <w:pPr>
        <w:jc w:val="both"/>
      </w:pPr>
      <w:r>
        <w:t xml:space="preserve">It is </w:t>
      </w:r>
      <w:proofErr w:type="gramStart"/>
      <w:r>
        <w:t>really important</w:t>
      </w:r>
      <w:proofErr w:type="gramEnd"/>
      <w:r>
        <w:t xml:space="preserve"> that you </w:t>
      </w:r>
      <w:r w:rsidRPr="00D72CF7">
        <w:rPr>
          <w:b/>
          <w:bCs/>
        </w:rPr>
        <w:t>take the time to make comprehensive records</w:t>
      </w:r>
      <w:r>
        <w:t xml:space="preserve"> while collecting archival data. You may want to think about </w:t>
      </w:r>
      <w:r w:rsidRPr="00D72CF7">
        <w:rPr>
          <w:b/>
          <w:bCs/>
        </w:rPr>
        <w:t xml:space="preserve">developing a spreadsheet or database to record the information </w:t>
      </w:r>
      <w:r>
        <w:t xml:space="preserve">about the archival data you have looked at. This will help you to keep track of what you have or haven’t seen and begin to see themes emerging in the data. </w:t>
      </w:r>
    </w:p>
    <w:p w14:paraId="7CF6D148" w14:textId="64BF345D" w:rsidR="007A332B" w:rsidRDefault="00D72CF7" w:rsidP="00F763BF">
      <w:pPr>
        <w:jc w:val="both"/>
      </w:pPr>
      <w:r>
        <w:t xml:space="preserve">The most important thing is that you </w:t>
      </w:r>
      <w:r w:rsidRPr="00D72CF7">
        <w:rPr>
          <w:b/>
          <w:bCs/>
        </w:rPr>
        <w:t>record all the information you would need to reference a piece of data</w:t>
      </w:r>
      <w:r>
        <w:t xml:space="preserve"> if you were to use it in an assessment or publication. </w:t>
      </w:r>
    </w:p>
    <w:p w14:paraId="23C7AA8C" w14:textId="1AC8EA75" w:rsidR="007A332B" w:rsidRDefault="00000000" w:rsidP="00F763BF">
      <w:pPr>
        <w:jc w:val="both"/>
      </w:pPr>
      <w:r>
        <w:t xml:space="preserve">This could include information in the categories below. But be aware that depending on the sort of archival material you are working it, it may not be possible to collect </w:t>
      </w:r>
      <w:proofErr w:type="gramStart"/>
      <w:r>
        <w:t>all of</w:t>
      </w:r>
      <w:proofErr w:type="gramEnd"/>
      <w:r>
        <w:t xml:space="preserve"> this information</w:t>
      </w:r>
      <w:r w:rsidR="00D72CF7">
        <w:t>:</w:t>
      </w:r>
    </w:p>
    <w:p w14:paraId="3DE68C35" w14:textId="77777777" w:rsidR="007A332B" w:rsidRDefault="007A332B" w:rsidP="00F763BF">
      <w:pPr>
        <w:jc w:val="both"/>
      </w:pPr>
    </w:p>
    <w:p w14:paraId="509DB4CE" w14:textId="77777777" w:rsidR="007A332B" w:rsidRDefault="00000000" w:rsidP="00F763BF">
      <w:pPr>
        <w:pStyle w:val="Listenabsatz"/>
        <w:numPr>
          <w:ilvl w:val="0"/>
          <w:numId w:val="3"/>
        </w:numPr>
        <w:jc w:val="both"/>
      </w:pPr>
      <w:r>
        <w:t xml:space="preserve">Author </w:t>
      </w:r>
    </w:p>
    <w:p w14:paraId="4D2E1DB9" w14:textId="77777777" w:rsidR="007A332B" w:rsidRDefault="00000000" w:rsidP="00F763BF">
      <w:pPr>
        <w:pStyle w:val="Listenabsatz"/>
        <w:numPr>
          <w:ilvl w:val="0"/>
          <w:numId w:val="3"/>
        </w:numPr>
        <w:jc w:val="both"/>
      </w:pPr>
      <w:r>
        <w:t xml:space="preserve">Name of document (as included in archival catalogue) </w:t>
      </w:r>
    </w:p>
    <w:p w14:paraId="7D3728B5" w14:textId="77777777" w:rsidR="007A332B" w:rsidRDefault="00000000" w:rsidP="00F763BF">
      <w:pPr>
        <w:pStyle w:val="Listenabsatz"/>
        <w:numPr>
          <w:ilvl w:val="0"/>
          <w:numId w:val="3"/>
        </w:numPr>
        <w:jc w:val="both"/>
      </w:pPr>
      <w:r>
        <w:t xml:space="preserve">Date of production/publication </w:t>
      </w:r>
    </w:p>
    <w:p w14:paraId="4821942D" w14:textId="77777777" w:rsidR="007A332B" w:rsidRDefault="00000000" w:rsidP="00F763BF">
      <w:pPr>
        <w:pStyle w:val="Listenabsatz"/>
        <w:numPr>
          <w:ilvl w:val="0"/>
          <w:numId w:val="3"/>
        </w:numPr>
        <w:jc w:val="both"/>
      </w:pPr>
      <w:r>
        <w:t>Location (</w:t>
      </w:r>
      <w:proofErr w:type="gramStart"/>
      <w:r>
        <w:t>i.e.</w:t>
      </w:r>
      <w:proofErr w:type="gramEnd"/>
      <w:r>
        <w:t xml:space="preserve"> in which archive it is located) </w:t>
      </w:r>
    </w:p>
    <w:p w14:paraId="4B3E55E4" w14:textId="77777777" w:rsidR="007A332B" w:rsidRDefault="00000000" w:rsidP="00F763BF">
      <w:pPr>
        <w:pStyle w:val="Listenabsatz"/>
        <w:numPr>
          <w:ilvl w:val="0"/>
          <w:numId w:val="23"/>
        </w:numPr>
        <w:jc w:val="both"/>
      </w:pPr>
      <w:r>
        <w:t xml:space="preserve">Archive catalogue reference </w:t>
      </w:r>
    </w:p>
    <w:p w14:paraId="3171F9F9" w14:textId="77777777" w:rsidR="007A332B" w:rsidRDefault="007A332B" w:rsidP="00F763BF">
      <w:pPr>
        <w:jc w:val="both"/>
      </w:pPr>
    </w:p>
    <w:p w14:paraId="7C8F9FBE" w14:textId="77777777" w:rsidR="007A332B" w:rsidRDefault="00000000" w:rsidP="00F763BF">
      <w:pPr>
        <w:jc w:val="both"/>
      </w:pPr>
      <w:r>
        <w:t xml:space="preserve">As you work with your archival material, you might also want to </w:t>
      </w:r>
      <w:r w:rsidRPr="00D72CF7">
        <w:rPr>
          <w:b/>
          <w:bCs/>
        </w:rPr>
        <w:t>begin to label documents with relevant keywords and categories</w:t>
      </w:r>
      <w:r>
        <w:t xml:space="preserve">. Developing these keywords or categories is an iterative process. You may go into the archives with a particular sense of the categories, issues, topics, individuals that you are interested in. However, while in the archive other keywords and categories may emerge. </w:t>
      </w:r>
    </w:p>
    <w:p w14:paraId="2CF03782" w14:textId="77777777" w:rsidR="007A332B" w:rsidRDefault="007A332B" w:rsidP="00F763BF">
      <w:pPr>
        <w:jc w:val="both"/>
      </w:pPr>
    </w:p>
    <w:p w14:paraId="168E36E4" w14:textId="77777777" w:rsidR="007A332B" w:rsidRPr="00D72CF7" w:rsidRDefault="00000000" w:rsidP="00F763BF">
      <w:pPr>
        <w:jc w:val="both"/>
        <w:rPr>
          <w:b/>
          <w:bCs/>
        </w:rPr>
      </w:pPr>
      <w:r w:rsidRPr="00D72CF7">
        <w:rPr>
          <w:b/>
          <w:bCs/>
        </w:rPr>
        <w:t xml:space="preserve">For example: </w:t>
      </w:r>
    </w:p>
    <w:p w14:paraId="4C928EE5" w14:textId="77777777" w:rsidR="00DA0266" w:rsidRDefault="00DA0266" w:rsidP="00F763BF">
      <w:pPr>
        <w:jc w:val="both"/>
        <w:rPr>
          <w:color w:val="FF0000"/>
        </w:rPr>
      </w:pPr>
    </w:p>
    <w:p w14:paraId="68DC994D" w14:textId="6F494A21" w:rsidR="007A332B" w:rsidRPr="00DA0266" w:rsidRDefault="00000000" w:rsidP="00F763BF">
      <w:pPr>
        <w:jc w:val="both"/>
        <w:rPr>
          <w:color w:val="000000" w:themeColor="text1"/>
        </w:rPr>
      </w:pPr>
      <w:r w:rsidRPr="00DA0266">
        <w:rPr>
          <w:color w:val="000000" w:themeColor="text1"/>
        </w:rPr>
        <w:t xml:space="preserve">Research Question: </w:t>
      </w:r>
      <w:r w:rsidR="00DA0266">
        <w:rPr>
          <w:color w:val="000000" w:themeColor="text1"/>
        </w:rPr>
        <w:t>H</w:t>
      </w:r>
      <w:r w:rsidRPr="00DA0266">
        <w:rPr>
          <w:color w:val="000000" w:themeColor="text1"/>
        </w:rPr>
        <w:t xml:space="preserve">ow city </w:t>
      </w:r>
      <w:r w:rsidR="00DA0266">
        <w:rPr>
          <w:color w:val="000000" w:themeColor="text1"/>
        </w:rPr>
        <w:t>A</w:t>
      </w:r>
      <w:r w:rsidRPr="00DA0266">
        <w:rPr>
          <w:color w:val="000000" w:themeColor="text1"/>
        </w:rPr>
        <w:t xml:space="preserve"> transited to an important cargo storage node during the </w:t>
      </w:r>
      <w:proofErr w:type="spellStart"/>
      <w:r w:rsidRPr="00DA0266">
        <w:rPr>
          <w:color w:val="000000" w:themeColor="text1"/>
        </w:rPr>
        <w:t>mid 20th</w:t>
      </w:r>
      <w:proofErr w:type="spellEnd"/>
      <w:r w:rsidRPr="00DA0266">
        <w:rPr>
          <w:color w:val="000000" w:themeColor="text1"/>
        </w:rPr>
        <w:t xml:space="preserve"> century?</w:t>
      </w:r>
    </w:p>
    <w:p w14:paraId="71F1FBF5" w14:textId="77777777" w:rsidR="007A332B" w:rsidRDefault="007A332B" w:rsidP="00F763BF">
      <w:pPr>
        <w:jc w:val="both"/>
        <w:rPr>
          <w:b/>
          <w:bCs/>
          <w:color w:val="000000" w:themeColor="text1"/>
        </w:rPr>
      </w:pPr>
    </w:p>
    <w:p w14:paraId="6B5BCFCD" w14:textId="77777777" w:rsidR="007A332B" w:rsidRDefault="00000000" w:rsidP="00F763BF">
      <w:pPr>
        <w:jc w:val="both"/>
        <w:rPr>
          <w:color w:val="000000" w:themeColor="text1"/>
        </w:rPr>
      </w:pPr>
      <w:r>
        <w:rPr>
          <w:color w:val="000000" w:themeColor="text1"/>
        </w:rPr>
        <w:t xml:space="preserve">After your background research, you find out for instance the development of the first railway project which connected city a. to location b. in 1945 is important for your research question. You decide </w:t>
      </w:r>
      <w:proofErr w:type="spellStart"/>
      <w:r>
        <w:rPr>
          <w:color w:val="000000" w:themeColor="text1"/>
        </w:rPr>
        <w:t>yo</w:t>
      </w:r>
      <w:proofErr w:type="spellEnd"/>
      <w:r>
        <w:rPr>
          <w:color w:val="000000" w:themeColor="text1"/>
        </w:rPr>
        <w:t xml:space="preserve"> have the “railway project 1940s” as a key word. You start searching for the planning documents, maps and letters related to this railway project and through the research you find out that the railway was part of a larger planning scheme of let’s say massive copper mining in location a. in 1940s that was rendered unsuccessful in 1950s and therefore, you did not read about it in secondary sources. The knowledge of this large-scale mining activity is vital to answer your research question now. </w:t>
      </w:r>
      <w:proofErr w:type="gramStart"/>
      <w:r>
        <w:rPr>
          <w:color w:val="000000" w:themeColor="text1"/>
        </w:rPr>
        <w:t>So</w:t>
      </w:r>
      <w:proofErr w:type="gramEnd"/>
      <w:r>
        <w:rPr>
          <w:color w:val="000000" w:themeColor="text1"/>
        </w:rPr>
        <w:t xml:space="preserve"> you create the new category, “copper mining 1940s”. The “railway project 1940s” is a keyword redirected under “copper mining 1940s”. There may be other infrastructural and urban plans which were pursued through the copper mining project. Or there may be other railway projects that were developed outside the copper mining project. It is important to reorganize your categorization </w:t>
      </w:r>
      <w:proofErr w:type="gramStart"/>
      <w:r>
        <w:rPr>
          <w:color w:val="000000" w:themeColor="text1"/>
        </w:rPr>
        <w:t>in order to</w:t>
      </w:r>
      <w:proofErr w:type="gramEnd"/>
      <w:r>
        <w:rPr>
          <w:color w:val="000000" w:themeColor="text1"/>
        </w:rPr>
        <w:t xml:space="preserve"> find the right data while writing your paper. </w:t>
      </w:r>
    </w:p>
    <w:p w14:paraId="3C3FD798" w14:textId="77777777" w:rsidR="007A332B" w:rsidRDefault="007A332B" w:rsidP="00F763BF">
      <w:pPr>
        <w:jc w:val="both"/>
        <w:rPr>
          <w:color w:val="395623"/>
          <w:highlight w:val="yellow"/>
        </w:rPr>
      </w:pPr>
    </w:p>
    <w:p w14:paraId="783EC040" w14:textId="77777777" w:rsidR="007A332B" w:rsidRPr="00D72CF7" w:rsidRDefault="00000000" w:rsidP="00F763BF">
      <w:pPr>
        <w:jc w:val="both"/>
        <w:rPr>
          <w:b/>
          <w:bCs/>
        </w:rPr>
      </w:pPr>
      <w:r w:rsidRPr="00D72CF7">
        <w:rPr>
          <w:b/>
          <w:bCs/>
        </w:rPr>
        <w:t xml:space="preserve">To help you with this process: </w:t>
      </w:r>
    </w:p>
    <w:p w14:paraId="1A6255E2" w14:textId="77777777" w:rsidR="007A332B" w:rsidRDefault="007A332B" w:rsidP="00F763BF">
      <w:pPr>
        <w:jc w:val="both"/>
        <w:rPr>
          <w:color w:val="FF0000"/>
        </w:rPr>
      </w:pPr>
    </w:p>
    <w:p w14:paraId="498571AE" w14:textId="7DA5D7FB" w:rsidR="007A332B" w:rsidRPr="00D72CF7" w:rsidRDefault="00000000" w:rsidP="00F763BF">
      <w:pPr>
        <w:pStyle w:val="Listenabsatz"/>
        <w:numPr>
          <w:ilvl w:val="0"/>
          <w:numId w:val="55"/>
        </w:numPr>
        <w:jc w:val="both"/>
        <w:rPr>
          <w:color w:val="FF0000"/>
        </w:rPr>
      </w:pPr>
      <w:r>
        <w:t xml:space="preserve">Here is a sample document that you might want to use to collect information about each archival document you look at: </w:t>
      </w:r>
      <w:r w:rsidR="00DA0266">
        <w:t>See supporting documents.</w:t>
      </w:r>
    </w:p>
    <w:p w14:paraId="1F66EAFE" w14:textId="77777777" w:rsidR="007A332B" w:rsidRPr="00D72CF7" w:rsidRDefault="00000000" w:rsidP="00F763BF">
      <w:pPr>
        <w:pStyle w:val="Listenabsatz"/>
        <w:numPr>
          <w:ilvl w:val="0"/>
          <w:numId w:val="55"/>
        </w:numPr>
        <w:jc w:val="both"/>
        <w:rPr>
          <w:color w:val="000000" w:themeColor="text1"/>
        </w:rPr>
      </w:pPr>
      <w:r w:rsidRPr="00D72CF7">
        <w:rPr>
          <w:color w:val="000000" w:themeColor="text1"/>
        </w:rPr>
        <w:t xml:space="preserve">We have asked some people who have lots of experience of working with archives to discuss how they go about collecting and recording archival data: </w:t>
      </w:r>
    </w:p>
    <w:p w14:paraId="4A51D064" w14:textId="77777777" w:rsidR="007A332B" w:rsidRDefault="007A332B" w:rsidP="00F763BF">
      <w:pPr>
        <w:ind w:left="709"/>
        <w:jc w:val="both"/>
        <w:rPr>
          <w:color w:val="000000" w:themeColor="text1"/>
        </w:rPr>
      </w:pPr>
    </w:p>
    <w:p w14:paraId="3FB4560F" w14:textId="77777777" w:rsidR="007A332B" w:rsidRPr="00DA0266" w:rsidRDefault="00000000" w:rsidP="00F763BF">
      <w:pPr>
        <w:pBdr>
          <w:top w:val="none" w:sz="4" w:space="0" w:color="000000"/>
          <w:left w:val="none" w:sz="4" w:space="0" w:color="000000"/>
          <w:bottom w:val="none" w:sz="4" w:space="1" w:color="000000"/>
          <w:right w:val="none" w:sz="4" w:space="0" w:color="000000"/>
        </w:pBdr>
        <w:spacing w:after="160" w:line="235" w:lineRule="atLeast"/>
        <w:ind w:firstLine="720"/>
        <w:jc w:val="both"/>
      </w:pPr>
      <w:r w:rsidRPr="001827F0">
        <w:rPr>
          <w:rFonts w:ascii="Calibri" w:eastAsia="Calibri" w:hAnsi="Calibri" w:cs="Calibri"/>
          <w:b/>
          <w:bCs/>
          <w:color w:val="000000"/>
        </w:rPr>
        <w:t>1)</w:t>
      </w:r>
      <w:r w:rsidRPr="00DA0266">
        <w:rPr>
          <w:rFonts w:ascii="Calibri" w:eastAsia="Calibri" w:hAnsi="Calibri" w:cs="Calibri"/>
          <w:color w:val="000000"/>
        </w:rPr>
        <w:t xml:space="preserve"> </w:t>
      </w:r>
      <w:r w:rsidRPr="001827F0">
        <w:rPr>
          <w:rFonts w:ascii="Calibri" w:eastAsia="Calibri" w:hAnsi="Calibri" w:cs="Calibri"/>
          <w:b/>
          <w:bCs/>
          <w:color w:val="000000"/>
        </w:rPr>
        <w:t>Jane Bunting (University of Hull):</w:t>
      </w:r>
    </w:p>
    <w:p w14:paraId="04564D1A" w14:textId="77777777" w:rsidR="007A332B" w:rsidRPr="00DA0266" w:rsidRDefault="00000000" w:rsidP="00F763BF">
      <w:pPr>
        <w:pBdr>
          <w:top w:val="none" w:sz="4" w:space="0" w:color="000000"/>
          <w:left w:val="none" w:sz="4" w:space="0" w:color="000000"/>
          <w:bottom w:val="none" w:sz="4" w:space="1" w:color="000000"/>
          <w:right w:val="none" w:sz="4" w:space="0" w:color="000000"/>
        </w:pBdr>
        <w:spacing w:after="160" w:line="235" w:lineRule="atLeast"/>
        <w:ind w:firstLine="720"/>
        <w:jc w:val="both"/>
        <w:rPr>
          <w:sz w:val="22"/>
          <w:szCs w:val="22"/>
        </w:rPr>
      </w:pPr>
      <w:hyperlink r:id="rId23" w:tooltip="https://uni-trier.zoom.us/rec/play/KjFD6uZitwKvrAySUHZZhsx0XtEl93NcfhzxIzrxw2eDcj6kqhzRYI4qdudIw1Q49I2u3eZrh1vN4pHR.bbWEY2pLOjKD517j?continueMode=true&amp;_x_zm_rtaid=tqHrqBUTQbyzu9yd6VR1Eg.1663053077574.dc779ed627973e4c742d6a521908e3d4&amp;_x_zm_rhtaid=425" w:history="1">
        <w:r w:rsidRPr="00DA0266">
          <w:rPr>
            <w:rStyle w:val="Hyperlink"/>
            <w:rFonts w:ascii="Calibri" w:eastAsia="Calibri" w:hAnsi="Calibri" w:cs="Calibri"/>
            <w:color w:val="auto"/>
            <w:sz w:val="22"/>
            <w:szCs w:val="22"/>
          </w:rPr>
          <w:t>https://uni-</w:t>
        </w:r>
        <w:r w:rsidRPr="00DA0266">
          <w:rPr>
            <w:rStyle w:val="Hyperlink"/>
            <w:rFonts w:ascii="Calibri" w:eastAsia="Calibri" w:hAnsi="Calibri" w:cs="Calibri"/>
            <w:color w:val="auto"/>
            <w:sz w:val="22"/>
            <w:szCs w:val="22"/>
            <w:u w:val="none"/>
          </w:rPr>
          <w:tab/>
        </w:r>
        <w:r w:rsidRPr="00DA0266">
          <w:rPr>
            <w:rStyle w:val="Hyperlink"/>
            <w:rFonts w:ascii="Calibri" w:eastAsia="Calibri" w:hAnsi="Calibri" w:cs="Calibri"/>
            <w:color w:val="auto"/>
            <w:sz w:val="22"/>
            <w:szCs w:val="22"/>
          </w:rPr>
          <w:t>trier.zoom.us/rec/play/KjFD6uZitwKvrAySUHZZhsx0XtEl93NcfhzxIzrxw2eDcj6kqhzRYI</w:t>
        </w:r>
        <w:r w:rsidRPr="00DA0266">
          <w:rPr>
            <w:rStyle w:val="Hyperlink"/>
            <w:rFonts w:ascii="Calibri" w:eastAsia="Calibri" w:hAnsi="Calibri" w:cs="Calibri"/>
            <w:color w:val="auto"/>
            <w:sz w:val="22"/>
            <w:szCs w:val="22"/>
            <w:u w:val="none"/>
          </w:rPr>
          <w:tab/>
        </w:r>
        <w:r w:rsidRPr="00DA0266">
          <w:rPr>
            <w:rStyle w:val="Hyperlink"/>
            <w:rFonts w:ascii="Calibri" w:eastAsia="Calibri" w:hAnsi="Calibri" w:cs="Calibri"/>
            <w:color w:val="auto"/>
            <w:sz w:val="22"/>
            <w:szCs w:val="22"/>
          </w:rPr>
          <w:t>4qdudIw1Q49I2u3eZrh1vN4pHR.bbWEY2pLOjKD517j?continueMode=true&amp;_x_zm_r</w:t>
        </w:r>
        <w:r w:rsidRPr="00DA0266">
          <w:rPr>
            <w:rStyle w:val="Hyperlink"/>
            <w:rFonts w:ascii="Calibri" w:eastAsia="Calibri" w:hAnsi="Calibri" w:cs="Calibri"/>
            <w:color w:val="auto"/>
            <w:sz w:val="22"/>
            <w:szCs w:val="22"/>
            <w:u w:val="none"/>
          </w:rPr>
          <w:tab/>
        </w:r>
        <w:r w:rsidRPr="00DA0266">
          <w:rPr>
            <w:rStyle w:val="Hyperlink"/>
            <w:rFonts w:ascii="Calibri" w:eastAsia="Calibri" w:hAnsi="Calibri" w:cs="Calibri"/>
            <w:color w:val="auto"/>
            <w:sz w:val="22"/>
            <w:szCs w:val="22"/>
          </w:rPr>
          <w:t>taid=tqHrqBUTQbyzu9yd6VR1Eg.1663053077574.dc779ed627973e4c742d6a521908</w:t>
        </w:r>
        <w:r w:rsidRPr="00DA0266">
          <w:rPr>
            <w:rStyle w:val="Hyperlink"/>
            <w:rFonts w:ascii="Calibri" w:eastAsia="Calibri" w:hAnsi="Calibri" w:cs="Calibri"/>
            <w:color w:val="auto"/>
            <w:sz w:val="22"/>
            <w:szCs w:val="22"/>
            <w:u w:val="none"/>
          </w:rPr>
          <w:tab/>
        </w:r>
        <w:r w:rsidRPr="00DA0266">
          <w:rPr>
            <w:rStyle w:val="Hyperlink"/>
            <w:rFonts w:ascii="Calibri" w:eastAsia="Calibri" w:hAnsi="Calibri" w:cs="Calibri"/>
            <w:color w:val="auto"/>
            <w:sz w:val="22"/>
            <w:szCs w:val="22"/>
          </w:rPr>
          <w:t>e3d4&amp;_x_zm_rhtaid=425</w:t>
        </w:r>
      </w:hyperlink>
      <w:r w:rsidRPr="00DA0266">
        <w:rPr>
          <w:rFonts w:ascii="Calibri" w:eastAsia="Calibri" w:hAnsi="Calibri" w:cs="Calibri"/>
          <w:sz w:val="22"/>
          <w:szCs w:val="22"/>
        </w:rPr>
        <w:t xml:space="preserve"> </w:t>
      </w:r>
    </w:p>
    <w:p w14:paraId="7DD89524" w14:textId="77777777" w:rsidR="007A332B" w:rsidRPr="00DA0266" w:rsidRDefault="00000000" w:rsidP="00F763BF">
      <w:pPr>
        <w:pBdr>
          <w:top w:val="none" w:sz="4" w:space="0" w:color="000000"/>
          <w:left w:val="none" w:sz="4" w:space="0" w:color="000000"/>
          <w:bottom w:val="none" w:sz="4" w:space="1" w:color="000000"/>
          <w:right w:val="none" w:sz="4" w:space="0" w:color="000000"/>
        </w:pBdr>
        <w:spacing w:after="160" w:line="235" w:lineRule="atLeast"/>
        <w:ind w:firstLine="720"/>
        <w:jc w:val="both"/>
      </w:pPr>
      <w:r w:rsidRPr="001827F0">
        <w:rPr>
          <w:rFonts w:ascii="Calibri" w:eastAsia="Calibri" w:hAnsi="Calibri" w:cs="Calibri"/>
          <w:b/>
          <w:bCs/>
          <w:color w:val="000000"/>
        </w:rPr>
        <w:t>2)</w:t>
      </w:r>
      <w:r w:rsidRPr="00DA0266">
        <w:rPr>
          <w:rFonts w:ascii="Calibri" w:eastAsia="Calibri" w:hAnsi="Calibri" w:cs="Calibri"/>
          <w:color w:val="000000"/>
        </w:rPr>
        <w:t xml:space="preserve"> </w:t>
      </w:r>
      <w:r w:rsidRPr="001827F0">
        <w:rPr>
          <w:rFonts w:ascii="Calibri" w:eastAsia="Calibri" w:hAnsi="Calibri" w:cs="Calibri"/>
          <w:b/>
          <w:bCs/>
          <w:color w:val="000000"/>
        </w:rPr>
        <w:t>Lucia Crowther (University of Hull):</w:t>
      </w:r>
    </w:p>
    <w:p w14:paraId="78DE76D8" w14:textId="26002C18" w:rsidR="007A332B" w:rsidRPr="00D72CF7" w:rsidRDefault="00000000" w:rsidP="00F763BF">
      <w:pPr>
        <w:pBdr>
          <w:top w:val="none" w:sz="4" w:space="0" w:color="000000"/>
          <w:left w:val="none" w:sz="4" w:space="0" w:color="000000"/>
          <w:bottom w:val="none" w:sz="4" w:space="0" w:color="000000"/>
          <w:right w:val="none" w:sz="4" w:space="0" w:color="000000"/>
        </w:pBdr>
        <w:spacing w:after="160" w:line="235" w:lineRule="atLeast"/>
        <w:ind w:left="720"/>
        <w:jc w:val="both"/>
        <w:rPr>
          <w:sz w:val="22"/>
          <w:szCs w:val="22"/>
        </w:rPr>
      </w:pPr>
      <w:hyperlink r:id="rId24" w:history="1">
        <w:r w:rsidR="00DA0266" w:rsidRPr="00D72CF7">
          <w:rPr>
            <w:rStyle w:val="Hyperlink"/>
            <w:rFonts w:ascii="Calibri" w:eastAsia="Calibri" w:hAnsi="Calibri" w:cs="Calibri"/>
            <w:color w:val="auto"/>
            <w:sz w:val="22"/>
            <w:szCs w:val="22"/>
          </w:rPr>
          <w:t>https://uni-trier.zoom.us/rec/share/7IiRyC05yzXWLmclIr33bzjfYE9TNIPIkHM0Rrh71DOAPrnjoEWpLHkxPDaOAJmS.V8Exwc2bjkjh79ja</w:t>
        </w:r>
      </w:hyperlink>
      <w:r w:rsidR="00DA0266" w:rsidRPr="00D72CF7">
        <w:rPr>
          <w:rFonts w:ascii="Calibri" w:eastAsia="Calibri" w:hAnsi="Calibri" w:cs="Calibri"/>
          <w:sz w:val="22"/>
          <w:szCs w:val="22"/>
        </w:rPr>
        <w:t xml:space="preserve"> </w:t>
      </w:r>
    </w:p>
    <w:p w14:paraId="0982248C" w14:textId="77777777" w:rsidR="007A332B" w:rsidRPr="001827F0" w:rsidRDefault="00000000" w:rsidP="00F763BF">
      <w:pPr>
        <w:pBdr>
          <w:top w:val="none" w:sz="4" w:space="0" w:color="000000"/>
          <w:left w:val="none" w:sz="4" w:space="0" w:color="000000"/>
          <w:bottom w:val="none" w:sz="4" w:space="0" w:color="000000"/>
          <w:right w:val="none" w:sz="4" w:space="0" w:color="000000"/>
        </w:pBdr>
        <w:spacing w:after="160" w:line="235" w:lineRule="atLeast"/>
        <w:ind w:firstLine="720"/>
        <w:jc w:val="both"/>
        <w:rPr>
          <w:b/>
          <w:bCs/>
        </w:rPr>
      </w:pPr>
      <w:r w:rsidRPr="001827F0">
        <w:rPr>
          <w:rFonts w:ascii="Calibri" w:eastAsia="Calibri" w:hAnsi="Calibri" w:cs="Calibri"/>
          <w:b/>
          <w:bCs/>
          <w:color w:val="000000"/>
        </w:rPr>
        <w:t xml:space="preserve">3) Hannah Wilson (University of Hull): </w:t>
      </w:r>
    </w:p>
    <w:p w14:paraId="60C0CDDF" w14:textId="77777777" w:rsidR="007A332B" w:rsidRDefault="00000000" w:rsidP="00F763BF">
      <w:pPr>
        <w:pBdr>
          <w:top w:val="none" w:sz="4" w:space="0" w:color="000000"/>
          <w:left w:val="none" w:sz="4" w:space="0" w:color="000000"/>
          <w:bottom w:val="none" w:sz="4" w:space="0" w:color="000000"/>
          <w:right w:val="none" w:sz="4" w:space="0" w:color="000000"/>
        </w:pBdr>
        <w:spacing w:after="160" w:line="235" w:lineRule="atLeast"/>
        <w:ind w:firstLine="720"/>
        <w:jc w:val="both"/>
        <w:rPr>
          <w:rFonts w:eastAsia="Arial" w:cstheme="minorHAnsi"/>
          <w:spacing w:val="2"/>
          <w:sz w:val="22"/>
          <w:szCs w:val="22"/>
        </w:rPr>
      </w:pPr>
      <w:hyperlink r:id="rId25" w:tooltip="https://uni-trier.zoom.us/rec/share/pqu2I1PTIh2ia3elQ80q7nEv-xDVSnaBx61r-0Ycv8slntcJGZs7Fh3AjQjvo2KH.Fu0tSwm6VCUnKmAI" w:history="1">
        <w:r w:rsidRPr="00DA0266">
          <w:rPr>
            <w:rStyle w:val="Hyperlink"/>
            <w:rFonts w:eastAsia="Arial" w:cstheme="minorHAnsi"/>
            <w:color w:val="auto"/>
            <w:spacing w:val="2"/>
            <w:sz w:val="22"/>
            <w:szCs w:val="22"/>
          </w:rPr>
          <w:t>https://uni-trier.zoom.us/rec/share/pqu2I1PTIh2ia3elQ80q7nEv-xDVSnaBx61r-</w:t>
        </w:r>
        <w:r w:rsidRPr="00DA0266">
          <w:rPr>
            <w:rStyle w:val="Hyperlink"/>
            <w:rFonts w:eastAsia="Arial" w:cstheme="minorHAnsi"/>
            <w:color w:val="auto"/>
            <w:spacing w:val="2"/>
            <w:sz w:val="22"/>
            <w:szCs w:val="22"/>
            <w:u w:val="none"/>
          </w:rPr>
          <w:tab/>
        </w:r>
        <w:r w:rsidRPr="00DA0266">
          <w:rPr>
            <w:rStyle w:val="Hyperlink"/>
            <w:rFonts w:eastAsia="Arial" w:cstheme="minorHAnsi"/>
            <w:color w:val="auto"/>
            <w:spacing w:val="2"/>
            <w:sz w:val="22"/>
            <w:szCs w:val="22"/>
          </w:rPr>
          <w:t>0Ycv8slntcJGZs7Fh3AjQjvo2KH.Fu0tSwm6VCUnKmAI</w:t>
        </w:r>
      </w:hyperlink>
      <w:r w:rsidRPr="00DA0266">
        <w:rPr>
          <w:rFonts w:eastAsia="Arial" w:cstheme="minorHAnsi"/>
          <w:spacing w:val="2"/>
          <w:sz w:val="22"/>
          <w:szCs w:val="22"/>
        </w:rPr>
        <w:t xml:space="preserve"> </w:t>
      </w:r>
    </w:p>
    <w:p w14:paraId="7FF7B47D" w14:textId="45418726" w:rsidR="00B05BA0" w:rsidRPr="00B05BA0" w:rsidRDefault="00B05BA0" w:rsidP="00F763BF">
      <w:pPr>
        <w:pBdr>
          <w:top w:val="none" w:sz="4" w:space="0" w:color="000000"/>
          <w:left w:val="none" w:sz="4" w:space="0" w:color="000000"/>
          <w:bottom w:val="none" w:sz="4" w:space="0" w:color="000000"/>
          <w:right w:val="none" w:sz="4" w:space="0" w:color="000000"/>
        </w:pBdr>
        <w:spacing w:after="160" w:line="235" w:lineRule="atLeast"/>
        <w:ind w:firstLine="720"/>
        <w:jc w:val="both"/>
        <w:rPr>
          <w:rFonts w:eastAsia="Arial" w:cstheme="minorHAnsi"/>
          <w:i/>
          <w:iCs/>
          <w:spacing w:val="2"/>
          <w:sz w:val="22"/>
          <w:szCs w:val="22"/>
        </w:rPr>
      </w:pPr>
      <w:r w:rsidRPr="00B05BA0">
        <w:rPr>
          <w:rFonts w:eastAsia="Arial" w:cstheme="minorHAnsi"/>
          <w:i/>
          <w:iCs/>
          <w:spacing w:val="2"/>
          <w:sz w:val="22"/>
          <w:szCs w:val="22"/>
        </w:rPr>
        <w:t xml:space="preserve">(Password: </w:t>
      </w:r>
      <w:r w:rsidRPr="00B05BA0">
        <w:rPr>
          <w:rFonts w:eastAsia="Arial" w:cstheme="minorHAnsi"/>
          <w:i/>
          <w:iCs/>
          <w:spacing w:val="2"/>
          <w:sz w:val="22"/>
          <w:szCs w:val="22"/>
        </w:rPr>
        <w:t>@2HHj#t9</w:t>
      </w:r>
      <w:r w:rsidRPr="00B05BA0">
        <w:rPr>
          <w:rFonts w:eastAsia="Arial" w:cstheme="minorHAnsi"/>
          <w:i/>
          <w:iCs/>
          <w:spacing w:val="2"/>
          <w:sz w:val="22"/>
          <w:szCs w:val="22"/>
        </w:rPr>
        <w:t>)</w:t>
      </w:r>
    </w:p>
    <w:p w14:paraId="50F01A3B" w14:textId="77777777" w:rsidR="00B05BA0" w:rsidRPr="00DA0266" w:rsidRDefault="00B05BA0" w:rsidP="00F763BF">
      <w:pPr>
        <w:pBdr>
          <w:top w:val="none" w:sz="4" w:space="0" w:color="000000"/>
          <w:left w:val="none" w:sz="4" w:space="0" w:color="000000"/>
          <w:bottom w:val="none" w:sz="4" w:space="0" w:color="000000"/>
          <w:right w:val="none" w:sz="4" w:space="0" w:color="000000"/>
        </w:pBdr>
        <w:spacing w:after="160" w:line="235" w:lineRule="atLeast"/>
        <w:ind w:firstLine="720"/>
        <w:jc w:val="both"/>
        <w:rPr>
          <w:rFonts w:cstheme="minorHAnsi"/>
          <w:sz w:val="22"/>
          <w:szCs w:val="22"/>
        </w:rPr>
      </w:pPr>
    </w:p>
    <w:p w14:paraId="5FA6DAFF" w14:textId="77777777" w:rsidR="007A332B" w:rsidRPr="001827F0" w:rsidRDefault="00000000" w:rsidP="00F763BF">
      <w:pPr>
        <w:pBdr>
          <w:top w:val="none" w:sz="4" w:space="0" w:color="000000"/>
          <w:left w:val="none" w:sz="4" w:space="0" w:color="000000"/>
          <w:bottom w:val="none" w:sz="4" w:space="0" w:color="000000"/>
          <w:right w:val="none" w:sz="4" w:space="0" w:color="000000"/>
        </w:pBdr>
        <w:spacing w:after="160" w:line="235" w:lineRule="atLeast"/>
        <w:ind w:firstLine="720"/>
        <w:jc w:val="both"/>
        <w:rPr>
          <w:rFonts w:cstheme="minorHAnsi"/>
          <w:b/>
          <w:bCs/>
        </w:rPr>
      </w:pPr>
      <w:r w:rsidRPr="001827F0">
        <w:rPr>
          <w:rFonts w:eastAsia="Calibri" w:cstheme="minorHAnsi"/>
          <w:b/>
          <w:bCs/>
        </w:rPr>
        <w:t>4) Ruth Slater (University of Hull):</w:t>
      </w:r>
    </w:p>
    <w:p w14:paraId="1F2C5390" w14:textId="3DEE8105" w:rsidR="007A332B" w:rsidRDefault="00000000" w:rsidP="00F763BF">
      <w:pPr>
        <w:pBdr>
          <w:top w:val="none" w:sz="4" w:space="0" w:color="000000"/>
          <w:left w:val="none" w:sz="4" w:space="0" w:color="000000"/>
          <w:bottom w:val="none" w:sz="4" w:space="0" w:color="000000"/>
          <w:right w:val="none" w:sz="4" w:space="0" w:color="000000"/>
        </w:pBdr>
        <w:spacing w:after="160" w:line="235" w:lineRule="atLeast"/>
        <w:ind w:left="720"/>
        <w:jc w:val="both"/>
        <w:rPr>
          <w:rFonts w:eastAsia="Arial" w:cstheme="minorHAnsi"/>
          <w:spacing w:val="2"/>
          <w:sz w:val="22"/>
          <w:szCs w:val="22"/>
        </w:rPr>
      </w:pPr>
      <w:hyperlink r:id="rId26" w:history="1">
        <w:r w:rsidR="00DA0266" w:rsidRPr="00DA0266">
          <w:rPr>
            <w:rStyle w:val="Hyperlink"/>
            <w:rFonts w:eastAsia="Arial" w:cstheme="minorHAnsi"/>
            <w:color w:val="auto"/>
            <w:spacing w:val="2"/>
            <w:sz w:val="22"/>
            <w:szCs w:val="22"/>
          </w:rPr>
          <w:t>https://uni-trier.zoom.us/rec/share/EJ351IFCoNKynNS4Lead4QrZoQ2SSOP7AJrw4xR0T8r6rQP-bL9p3bAhdrIQJYHI.r-E_SfiA7pwRhUEw</w:t>
        </w:r>
      </w:hyperlink>
      <w:r w:rsidR="00DA0266" w:rsidRPr="00DA0266">
        <w:rPr>
          <w:rFonts w:eastAsia="Arial" w:cstheme="minorHAnsi"/>
          <w:spacing w:val="2"/>
          <w:sz w:val="22"/>
          <w:szCs w:val="22"/>
        </w:rPr>
        <w:t xml:space="preserve"> </w:t>
      </w:r>
    </w:p>
    <w:p w14:paraId="06DBC9BD" w14:textId="63598EE2" w:rsidR="00B05BA0" w:rsidRPr="00B05BA0" w:rsidRDefault="00B05BA0" w:rsidP="00F763BF">
      <w:pPr>
        <w:pBdr>
          <w:top w:val="none" w:sz="4" w:space="0" w:color="000000"/>
          <w:left w:val="none" w:sz="4" w:space="0" w:color="000000"/>
          <w:bottom w:val="none" w:sz="4" w:space="0" w:color="000000"/>
          <w:right w:val="none" w:sz="4" w:space="0" w:color="000000"/>
        </w:pBdr>
        <w:spacing w:after="160" w:line="235" w:lineRule="atLeast"/>
        <w:ind w:left="720"/>
        <w:jc w:val="both"/>
        <w:rPr>
          <w:rFonts w:cstheme="minorHAnsi"/>
          <w:i/>
          <w:iCs/>
          <w:sz w:val="22"/>
          <w:szCs w:val="22"/>
        </w:rPr>
      </w:pPr>
      <w:r w:rsidRPr="00B05BA0">
        <w:rPr>
          <w:rFonts w:eastAsia="Arial" w:cstheme="minorHAnsi"/>
          <w:i/>
          <w:iCs/>
          <w:spacing w:val="2"/>
          <w:sz w:val="22"/>
          <w:szCs w:val="22"/>
        </w:rPr>
        <w:t xml:space="preserve">(Password: </w:t>
      </w:r>
      <w:r w:rsidRPr="00B05BA0">
        <w:rPr>
          <w:rFonts w:eastAsia="Arial" w:cstheme="minorHAnsi"/>
          <w:i/>
          <w:iCs/>
          <w:spacing w:val="2"/>
          <w:sz w:val="22"/>
          <w:szCs w:val="22"/>
        </w:rPr>
        <w:t>q%v34ry@</w:t>
      </w:r>
      <w:r w:rsidRPr="00B05BA0">
        <w:rPr>
          <w:rFonts w:eastAsia="Arial" w:cstheme="minorHAnsi"/>
          <w:i/>
          <w:iCs/>
          <w:spacing w:val="2"/>
          <w:sz w:val="22"/>
          <w:szCs w:val="22"/>
        </w:rPr>
        <w:t>)</w:t>
      </w:r>
    </w:p>
    <w:p w14:paraId="028E7683" w14:textId="77777777" w:rsidR="007A332B" w:rsidRDefault="007A332B" w:rsidP="00F763BF">
      <w:pPr>
        <w:ind w:left="709"/>
        <w:jc w:val="both"/>
        <w:rPr>
          <w:color w:val="FF0000"/>
        </w:rPr>
      </w:pPr>
    </w:p>
    <w:p w14:paraId="2E651FBC" w14:textId="4D48E236" w:rsidR="007A332B" w:rsidRPr="00D72CF7" w:rsidRDefault="00380763" w:rsidP="00F763BF">
      <w:pPr>
        <w:jc w:val="both"/>
        <w:rPr>
          <w:b/>
          <w:bCs/>
        </w:rPr>
      </w:pPr>
      <w:r>
        <w:rPr>
          <w:b/>
          <w:bCs/>
        </w:rPr>
        <w:t>3.</w:t>
      </w:r>
      <w:r w:rsidR="00D72CF7" w:rsidRPr="00D72CF7">
        <w:rPr>
          <w:b/>
          <w:bCs/>
        </w:rPr>
        <w:t xml:space="preserve"> After you have gathered your data</w:t>
      </w:r>
    </w:p>
    <w:p w14:paraId="5E9741A8" w14:textId="77777777" w:rsidR="007A332B" w:rsidRDefault="007A332B" w:rsidP="00F763BF">
      <w:pPr>
        <w:jc w:val="both"/>
        <w:rPr>
          <w:b/>
          <w:bCs/>
          <w:u w:val="single"/>
        </w:rPr>
      </w:pPr>
    </w:p>
    <w:p w14:paraId="6BBEAE82" w14:textId="13F7A5F5" w:rsidR="007A332B" w:rsidRPr="00D72CF7" w:rsidRDefault="00000000" w:rsidP="00F763BF">
      <w:pPr>
        <w:jc w:val="both"/>
        <w:rPr>
          <w:b/>
          <w:bCs/>
        </w:rPr>
      </w:pPr>
      <w:r w:rsidRPr="00D72CF7">
        <w:rPr>
          <w:b/>
          <w:bCs/>
        </w:rPr>
        <w:t>Analysing archival data</w:t>
      </w:r>
      <w:r w:rsidR="00D72CF7">
        <w:rPr>
          <w:b/>
          <w:bCs/>
        </w:rPr>
        <w:t>:</w:t>
      </w:r>
      <w:r w:rsidRPr="00D72CF7">
        <w:rPr>
          <w:b/>
          <w:bCs/>
        </w:rPr>
        <w:t xml:space="preserve"> </w:t>
      </w:r>
    </w:p>
    <w:p w14:paraId="0D39A153" w14:textId="77777777" w:rsidR="007A332B" w:rsidRDefault="007A332B" w:rsidP="00F763BF">
      <w:pPr>
        <w:jc w:val="both"/>
        <w:rPr>
          <w:b/>
          <w:bCs/>
        </w:rPr>
      </w:pPr>
    </w:p>
    <w:p w14:paraId="3A0E23C0" w14:textId="7F80F90E" w:rsidR="007A332B" w:rsidRDefault="00000000" w:rsidP="00F763BF">
      <w:pPr>
        <w:jc w:val="both"/>
      </w:pPr>
      <w:r>
        <w:t xml:space="preserve">Once you have collected your archival data, </w:t>
      </w:r>
      <w:r w:rsidRPr="00D72CF7">
        <w:rPr>
          <w:b/>
          <w:bCs/>
        </w:rPr>
        <w:t xml:space="preserve">you need to ‘analyse’ it, </w:t>
      </w:r>
      <w:proofErr w:type="gramStart"/>
      <w:r w:rsidRPr="00D72CF7">
        <w:rPr>
          <w:b/>
          <w:bCs/>
        </w:rPr>
        <w:t>i.e.</w:t>
      </w:r>
      <w:proofErr w:type="gramEnd"/>
      <w:r w:rsidRPr="00D72CF7">
        <w:rPr>
          <w:b/>
          <w:bCs/>
        </w:rPr>
        <w:t xml:space="preserve"> explore how it helps you answer your research questions</w:t>
      </w:r>
      <w:r>
        <w:t xml:space="preserve">. This will look different depending on the sorts of archival data you are </w:t>
      </w:r>
      <w:proofErr w:type="gramStart"/>
      <w:r>
        <w:t>using</w:t>
      </w:r>
      <w:proofErr w:type="gramEnd"/>
      <w:r>
        <w:t xml:space="preserve"> and the research questions you are answering. </w:t>
      </w:r>
    </w:p>
    <w:p w14:paraId="46824AE9" w14:textId="11DF7843" w:rsidR="007A332B" w:rsidRDefault="00000000" w:rsidP="00F763BF">
      <w:pPr>
        <w:jc w:val="both"/>
        <w:rPr>
          <w:color w:val="FF0000"/>
        </w:rPr>
      </w:pPr>
      <w:r>
        <w:t>Differ</w:t>
      </w:r>
      <w:r w:rsidR="00D72CF7">
        <w:t>e</w:t>
      </w:r>
      <w:r>
        <w:t>nt methods of analysing archival material have been described</w:t>
      </w:r>
      <w:r w:rsidR="00DA0266">
        <w:t>:</w:t>
      </w:r>
      <w:r>
        <w:t xml:space="preserve"> </w:t>
      </w:r>
      <w:r w:rsidR="00DA0266">
        <w:t xml:space="preserve">See </w:t>
      </w:r>
      <w:r w:rsidR="00DA0266" w:rsidRPr="00DA0266">
        <w:rPr>
          <w:rFonts w:ascii="Calibri" w:eastAsia="Calibri" w:hAnsi="Calibri" w:cs="Calibri"/>
          <w:color w:val="000000"/>
        </w:rPr>
        <w:t>“What is archive” session.</w:t>
      </w:r>
    </w:p>
    <w:p w14:paraId="0F80A2BE" w14:textId="77777777" w:rsidR="007A332B" w:rsidRDefault="00000000" w:rsidP="00F763BF">
      <w:pPr>
        <w:jc w:val="both"/>
      </w:pPr>
      <w:r>
        <w:t xml:space="preserve">The following activity will help you to put some of these skills into practice before analysing archival data that you have collected. </w:t>
      </w:r>
    </w:p>
    <w:p w14:paraId="54EFFB2F" w14:textId="77777777" w:rsidR="007A332B" w:rsidRDefault="007A332B" w:rsidP="00F763BF">
      <w:pPr>
        <w:jc w:val="both"/>
      </w:pPr>
    </w:p>
    <w:p w14:paraId="158421B4" w14:textId="4C312224" w:rsidR="007A332B" w:rsidRDefault="00000000" w:rsidP="00F763BF">
      <w:pPr>
        <w:jc w:val="both"/>
        <w:rPr>
          <w:b/>
          <w:bCs/>
          <w:color w:val="000000"/>
        </w:rPr>
      </w:pPr>
      <w:r>
        <w:rPr>
          <w:b/>
          <w:bCs/>
          <w:color w:val="000000" w:themeColor="text1"/>
        </w:rPr>
        <w:t xml:space="preserve">Activity </w:t>
      </w:r>
    </w:p>
    <w:p w14:paraId="090DB1E3" w14:textId="77777777" w:rsidR="007A332B" w:rsidRDefault="007A332B" w:rsidP="00F763BF">
      <w:pPr>
        <w:jc w:val="both"/>
        <w:rPr>
          <w:b/>
          <w:color w:val="FF0000"/>
        </w:rPr>
      </w:pPr>
    </w:p>
    <w:p w14:paraId="6D6E0D7B" w14:textId="1BF4093F" w:rsidR="007A332B" w:rsidRDefault="00000000" w:rsidP="00F763BF">
      <w:pPr>
        <w:jc w:val="both"/>
        <w:rPr>
          <w:color w:val="000000"/>
        </w:rPr>
      </w:pPr>
      <w:r>
        <w:rPr>
          <w:color w:val="000000" w:themeColor="text1"/>
        </w:rPr>
        <w:t xml:space="preserve">Look at </w:t>
      </w:r>
      <w:r w:rsidR="00DA0266">
        <w:rPr>
          <w:color w:val="000000" w:themeColor="text1"/>
        </w:rPr>
        <w:t xml:space="preserve">your </w:t>
      </w:r>
      <w:r>
        <w:rPr>
          <w:color w:val="000000" w:themeColor="text1"/>
        </w:rPr>
        <w:t xml:space="preserve">archival documents and answer the following questions: </w:t>
      </w:r>
    </w:p>
    <w:p w14:paraId="3208147B" w14:textId="77777777" w:rsidR="007A332B" w:rsidRDefault="00000000" w:rsidP="00F763BF">
      <w:pPr>
        <w:pStyle w:val="Listenabsatz"/>
        <w:numPr>
          <w:ilvl w:val="0"/>
          <w:numId w:val="43"/>
        </w:numPr>
        <w:jc w:val="both"/>
        <w:rPr>
          <w:color w:val="000000"/>
        </w:rPr>
      </w:pPr>
      <w:r>
        <w:rPr>
          <w:color w:val="000000" w:themeColor="text1"/>
        </w:rPr>
        <w:t xml:space="preserve">What can you see in this archive? What does the text say or what can you see in the image? </w:t>
      </w:r>
    </w:p>
    <w:p w14:paraId="7B0682A1" w14:textId="77777777" w:rsidR="007A332B" w:rsidRDefault="00000000" w:rsidP="00F763BF">
      <w:pPr>
        <w:pStyle w:val="Listenabsatz"/>
        <w:numPr>
          <w:ilvl w:val="0"/>
          <w:numId w:val="43"/>
        </w:numPr>
        <w:jc w:val="both"/>
        <w:rPr>
          <w:color w:val="000000"/>
        </w:rPr>
      </w:pPr>
      <w:r>
        <w:rPr>
          <w:color w:val="000000" w:themeColor="text1"/>
        </w:rPr>
        <w:t xml:space="preserve">When do you think this archive was made? Why? </w:t>
      </w:r>
    </w:p>
    <w:p w14:paraId="43CE536C" w14:textId="77777777" w:rsidR="007A332B" w:rsidRDefault="00000000" w:rsidP="00F763BF">
      <w:pPr>
        <w:pStyle w:val="Listenabsatz"/>
        <w:numPr>
          <w:ilvl w:val="0"/>
          <w:numId w:val="43"/>
        </w:numPr>
        <w:jc w:val="both"/>
        <w:rPr>
          <w:color w:val="000000"/>
        </w:rPr>
      </w:pPr>
      <w:r>
        <w:rPr>
          <w:color w:val="000000" w:themeColor="text1"/>
        </w:rPr>
        <w:t xml:space="preserve">Who do you think it might have been made by? Why? </w:t>
      </w:r>
    </w:p>
    <w:p w14:paraId="5D6336AA" w14:textId="77777777" w:rsidR="007A332B" w:rsidRDefault="00000000" w:rsidP="00F763BF">
      <w:pPr>
        <w:pStyle w:val="Listenabsatz"/>
        <w:numPr>
          <w:ilvl w:val="0"/>
          <w:numId w:val="43"/>
        </w:numPr>
        <w:jc w:val="both"/>
        <w:rPr>
          <w:color w:val="000000"/>
        </w:rPr>
      </w:pPr>
      <w:r>
        <w:rPr>
          <w:color w:val="000000" w:themeColor="text1"/>
        </w:rPr>
        <w:t xml:space="preserve">Who do you think it might have been made for? Why? </w:t>
      </w:r>
    </w:p>
    <w:p w14:paraId="42350F32" w14:textId="77777777" w:rsidR="007A332B" w:rsidRDefault="00000000" w:rsidP="00F763BF">
      <w:pPr>
        <w:pStyle w:val="Listenabsatz"/>
        <w:numPr>
          <w:ilvl w:val="0"/>
          <w:numId w:val="43"/>
        </w:numPr>
        <w:jc w:val="both"/>
        <w:rPr>
          <w:color w:val="000000"/>
        </w:rPr>
      </w:pPr>
      <w:r>
        <w:t xml:space="preserve">What might have been the purpose of this archival document? </w:t>
      </w:r>
    </w:p>
    <w:p w14:paraId="0894B92D" w14:textId="77777777" w:rsidR="007A332B" w:rsidRDefault="00000000" w:rsidP="00F763BF">
      <w:pPr>
        <w:pStyle w:val="Listenabsatz"/>
        <w:numPr>
          <w:ilvl w:val="0"/>
          <w:numId w:val="43"/>
        </w:numPr>
        <w:jc w:val="both"/>
        <w:rPr>
          <w:color w:val="000000"/>
        </w:rPr>
      </w:pPr>
      <w:r>
        <w:t xml:space="preserve">Doe this document </w:t>
      </w:r>
      <w:proofErr w:type="gramStart"/>
      <w:r>
        <w:t>represent</w:t>
      </w:r>
      <w:proofErr w:type="gramEnd"/>
      <w:r>
        <w:t xml:space="preserve"> a real or imagined space? </w:t>
      </w:r>
    </w:p>
    <w:p w14:paraId="4C9095D0" w14:textId="77777777" w:rsidR="007A332B" w:rsidRDefault="00000000" w:rsidP="00F763BF">
      <w:pPr>
        <w:pStyle w:val="Listenabsatz"/>
        <w:numPr>
          <w:ilvl w:val="0"/>
          <w:numId w:val="43"/>
        </w:numPr>
        <w:jc w:val="both"/>
        <w:rPr>
          <w:color w:val="000000"/>
        </w:rPr>
      </w:pPr>
      <w:r>
        <w:rPr>
          <w:color w:val="000000" w:themeColor="text1"/>
        </w:rPr>
        <w:t xml:space="preserve">What does this archive tell you about geographical space? </w:t>
      </w:r>
    </w:p>
    <w:p w14:paraId="61D03BAE" w14:textId="77777777" w:rsidR="007A332B" w:rsidRPr="00D72CF7" w:rsidRDefault="00000000" w:rsidP="00F763BF">
      <w:pPr>
        <w:pStyle w:val="Listenabsatz"/>
        <w:numPr>
          <w:ilvl w:val="0"/>
          <w:numId w:val="43"/>
        </w:numPr>
        <w:jc w:val="both"/>
        <w:rPr>
          <w:color w:val="000000"/>
        </w:rPr>
      </w:pPr>
      <w:r w:rsidRPr="00D72CF7">
        <w:rPr>
          <w:color w:val="000000" w:themeColor="text1"/>
        </w:rPr>
        <w:t xml:space="preserve">What sorts of architectural structures or landscape features can you see/are described or mentioned? </w:t>
      </w:r>
    </w:p>
    <w:p w14:paraId="0C8E6A5D" w14:textId="16914C61" w:rsidR="007A332B" w:rsidRPr="00D72CF7" w:rsidRDefault="00000000" w:rsidP="00F763BF">
      <w:pPr>
        <w:pStyle w:val="Listenabsatz"/>
        <w:numPr>
          <w:ilvl w:val="0"/>
          <w:numId w:val="43"/>
        </w:numPr>
        <w:jc w:val="both"/>
        <w:rPr>
          <w:color w:val="000000"/>
        </w:rPr>
      </w:pPr>
      <w:r w:rsidRPr="00D72CF7">
        <w:rPr>
          <w:color w:val="000000" w:themeColor="text1"/>
        </w:rPr>
        <w:t>What does it suggest about the use of space?</w:t>
      </w:r>
      <w:r w:rsidR="00DA0266" w:rsidRPr="00D72CF7">
        <w:rPr>
          <w:color w:val="000000" w:themeColor="text1"/>
        </w:rPr>
        <w:t xml:space="preserve"> </w:t>
      </w:r>
      <w:proofErr w:type="gramStart"/>
      <w:r w:rsidRPr="00D72CF7">
        <w:rPr>
          <w:color w:val="000000" w:themeColor="text1"/>
        </w:rPr>
        <w:t>Are</w:t>
      </w:r>
      <w:proofErr w:type="gramEnd"/>
      <w:r w:rsidRPr="00D72CF7">
        <w:rPr>
          <w:color w:val="000000" w:themeColor="text1"/>
        </w:rPr>
        <w:t xml:space="preserve"> there thing that can happen and things that can’t happen? Do you think this reflects reality or intention? </w:t>
      </w:r>
    </w:p>
    <w:p w14:paraId="4E9337B1" w14:textId="77777777" w:rsidR="007A332B" w:rsidRPr="00D72CF7" w:rsidRDefault="00000000" w:rsidP="00F763BF">
      <w:pPr>
        <w:pStyle w:val="Listenabsatz"/>
        <w:numPr>
          <w:ilvl w:val="0"/>
          <w:numId w:val="43"/>
        </w:numPr>
        <w:jc w:val="both"/>
        <w:rPr>
          <w:color w:val="000000"/>
        </w:rPr>
      </w:pPr>
      <w:r w:rsidRPr="00D72CF7">
        <w:rPr>
          <w:color w:val="000000" w:themeColor="text1"/>
        </w:rPr>
        <w:t xml:space="preserve">What does it suggest about who is and isn’t in this space? </w:t>
      </w:r>
    </w:p>
    <w:p w14:paraId="00CC6D34" w14:textId="77777777" w:rsidR="007A332B" w:rsidRPr="00D72CF7" w:rsidRDefault="00000000" w:rsidP="00F763BF">
      <w:pPr>
        <w:pStyle w:val="Listenabsatz"/>
        <w:numPr>
          <w:ilvl w:val="0"/>
          <w:numId w:val="43"/>
        </w:numPr>
        <w:jc w:val="both"/>
        <w:rPr>
          <w:color w:val="000000"/>
        </w:rPr>
      </w:pPr>
      <w:r>
        <w:t xml:space="preserve">What does it suggest about the relationships of people in this space? </w:t>
      </w:r>
    </w:p>
    <w:p w14:paraId="3D860695" w14:textId="77777777" w:rsidR="007A332B" w:rsidRDefault="007A332B" w:rsidP="00F763BF">
      <w:pPr>
        <w:ind w:left="709"/>
        <w:jc w:val="both"/>
        <w:rPr>
          <w:color w:val="FF0000"/>
        </w:rPr>
      </w:pPr>
    </w:p>
    <w:p w14:paraId="59B75FCA" w14:textId="77777777" w:rsidR="007A332B" w:rsidRDefault="00000000">
      <w:pPr>
        <w:rPr>
          <w:color w:val="000000"/>
        </w:rPr>
      </w:pPr>
      <w:r>
        <w:rPr>
          <w:color w:val="000000" w:themeColor="text1"/>
        </w:rPr>
        <w:t xml:space="preserve"> </w:t>
      </w:r>
    </w:p>
    <w:p w14:paraId="6AE2AFA2" w14:textId="77777777" w:rsidR="007A332B" w:rsidRDefault="007A332B">
      <w:pPr>
        <w:rPr>
          <w:rFonts w:eastAsia="Times New Roman" w:cstheme="minorHAnsi"/>
          <w:sz w:val="22"/>
          <w:szCs w:val="22"/>
          <w:lang w:eastAsia="en-GB"/>
        </w:rPr>
      </w:pPr>
    </w:p>
    <w:p w14:paraId="1578BF3C" w14:textId="77777777" w:rsidR="007A332B" w:rsidRDefault="007A332B">
      <w:pPr>
        <w:rPr>
          <w:rFonts w:eastAsia="Times New Roman" w:cstheme="minorHAnsi"/>
          <w:lang w:eastAsia="en-GB"/>
        </w:rPr>
      </w:pPr>
    </w:p>
    <w:sectPr w:rsidR="007A332B">
      <w:headerReference w:type="even" r:id="rId27"/>
      <w:headerReference w:type="default" r:id="rId28"/>
      <w:footerReference w:type="even" r:id="rId29"/>
      <w:footerReference w:type="default" r:id="rId30"/>
      <w:headerReference w:type="first" r:id="rId31"/>
      <w:footerReference w:type="first" r:id="rId32"/>
      <w:pgSz w:w="11900" w:h="16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oni Adscheid" w:date="2022-06-22T13:46:00Z" w:initials="TA">
    <w:p w14:paraId="00000001" w14:textId="00000001" w:rsidR="007A332B" w:rsidRDefault="00000000">
      <w:r>
        <w:rPr>
          <w:rFonts w:ascii="Arial" w:eastAsia="Arial" w:hAnsi="Arial" w:cs="Arial"/>
          <w:sz w:val="22"/>
        </w:rPr>
        <w:t>Is this all they can do? I totally agree with you here but I think it is also important to highlight that they still have relevance today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0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9D83191" w16cex:dateUtc="2022-06-22T12: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01" w16cid:durableId="69D831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D943E" w14:textId="77777777" w:rsidR="008C7D64" w:rsidRDefault="008C7D64">
      <w:r>
        <w:separator/>
      </w:r>
    </w:p>
  </w:endnote>
  <w:endnote w:type="continuationSeparator" w:id="0">
    <w:p w14:paraId="0BB5EB75" w14:textId="77777777" w:rsidR="008C7D64" w:rsidRDefault="008C7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A4B98" w14:textId="77777777" w:rsidR="00CA6C16" w:rsidRDefault="00CA6C1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230013"/>
      <w:docPartObj>
        <w:docPartGallery w:val="Page Numbers (Bottom of Page)"/>
        <w:docPartUnique/>
      </w:docPartObj>
    </w:sdtPr>
    <w:sdtContent>
      <w:p w14:paraId="67017216" w14:textId="45CBA0D8" w:rsidR="00CA6C16" w:rsidRDefault="00CA6C16">
        <w:pPr>
          <w:pStyle w:val="Fuzeile"/>
          <w:jc w:val="right"/>
        </w:pPr>
        <w:r>
          <w:fldChar w:fldCharType="begin"/>
        </w:r>
        <w:r>
          <w:instrText>PAGE   \* MERGEFORMAT</w:instrText>
        </w:r>
        <w:r>
          <w:fldChar w:fldCharType="separate"/>
        </w:r>
        <w:r>
          <w:rPr>
            <w:lang w:val="de-DE"/>
          </w:rPr>
          <w:t>2</w:t>
        </w:r>
        <w:r>
          <w:fldChar w:fldCharType="end"/>
        </w:r>
      </w:p>
    </w:sdtContent>
  </w:sdt>
  <w:p w14:paraId="25A19132" w14:textId="77777777" w:rsidR="00CA6C16" w:rsidRDefault="00CA6C1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1962B" w14:textId="77777777" w:rsidR="00CA6C16" w:rsidRDefault="00CA6C1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B7E3B" w14:textId="77777777" w:rsidR="008C7D64" w:rsidRDefault="008C7D64">
      <w:r>
        <w:separator/>
      </w:r>
    </w:p>
  </w:footnote>
  <w:footnote w:type="continuationSeparator" w:id="0">
    <w:p w14:paraId="5979FD2B" w14:textId="77777777" w:rsidR="008C7D64" w:rsidRDefault="008C7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566E1" w14:textId="77777777" w:rsidR="00CA6C16" w:rsidRDefault="00CA6C1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E6104" w14:textId="77777777" w:rsidR="00CA6C16" w:rsidRDefault="00CA6C1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6A19B" w14:textId="77777777" w:rsidR="00CA6C16" w:rsidRDefault="00CA6C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035"/>
    <w:multiLevelType w:val="hybridMultilevel"/>
    <w:tmpl w:val="F976A95A"/>
    <w:lvl w:ilvl="0" w:tplc="549E99DC">
      <w:start w:val="1"/>
      <w:numFmt w:val="bullet"/>
      <w:lvlText w:val="·"/>
      <w:lvlJc w:val="left"/>
      <w:pPr>
        <w:ind w:left="360" w:hanging="360"/>
      </w:pPr>
      <w:rPr>
        <w:rFonts w:ascii="Symbol" w:eastAsia="Symbol" w:hAnsi="Symbol" w:cs="Symbol" w:hint="default"/>
      </w:rPr>
    </w:lvl>
    <w:lvl w:ilvl="1" w:tplc="2B1417F8">
      <w:start w:val="1"/>
      <w:numFmt w:val="bullet"/>
      <w:lvlText w:val="o"/>
      <w:lvlJc w:val="left"/>
      <w:pPr>
        <w:ind w:left="1080" w:hanging="360"/>
      </w:pPr>
      <w:rPr>
        <w:rFonts w:ascii="Courier New" w:eastAsia="Courier New" w:hAnsi="Courier New" w:cs="Courier New" w:hint="default"/>
      </w:rPr>
    </w:lvl>
    <w:lvl w:ilvl="2" w:tplc="0C8CCFB8">
      <w:start w:val="1"/>
      <w:numFmt w:val="bullet"/>
      <w:lvlText w:val="§"/>
      <w:lvlJc w:val="left"/>
      <w:pPr>
        <w:ind w:left="1800" w:hanging="360"/>
      </w:pPr>
      <w:rPr>
        <w:rFonts w:ascii="Wingdings" w:eastAsia="Wingdings" w:hAnsi="Wingdings" w:cs="Wingdings" w:hint="default"/>
      </w:rPr>
    </w:lvl>
    <w:lvl w:ilvl="3" w:tplc="7486C6A4">
      <w:start w:val="1"/>
      <w:numFmt w:val="bullet"/>
      <w:lvlText w:val="·"/>
      <w:lvlJc w:val="left"/>
      <w:pPr>
        <w:ind w:left="2520" w:hanging="360"/>
      </w:pPr>
      <w:rPr>
        <w:rFonts w:ascii="Symbol" w:eastAsia="Symbol" w:hAnsi="Symbol" w:cs="Symbol" w:hint="default"/>
      </w:rPr>
    </w:lvl>
    <w:lvl w:ilvl="4" w:tplc="34505B80">
      <w:start w:val="1"/>
      <w:numFmt w:val="bullet"/>
      <w:lvlText w:val="o"/>
      <w:lvlJc w:val="left"/>
      <w:pPr>
        <w:ind w:left="3240" w:hanging="360"/>
      </w:pPr>
      <w:rPr>
        <w:rFonts w:ascii="Courier New" w:eastAsia="Courier New" w:hAnsi="Courier New" w:cs="Courier New" w:hint="default"/>
      </w:rPr>
    </w:lvl>
    <w:lvl w:ilvl="5" w:tplc="C206DE98">
      <w:start w:val="1"/>
      <w:numFmt w:val="bullet"/>
      <w:lvlText w:val="§"/>
      <w:lvlJc w:val="left"/>
      <w:pPr>
        <w:ind w:left="3960" w:hanging="360"/>
      </w:pPr>
      <w:rPr>
        <w:rFonts w:ascii="Wingdings" w:eastAsia="Wingdings" w:hAnsi="Wingdings" w:cs="Wingdings" w:hint="default"/>
      </w:rPr>
    </w:lvl>
    <w:lvl w:ilvl="6" w:tplc="EBD270AC">
      <w:start w:val="1"/>
      <w:numFmt w:val="bullet"/>
      <w:lvlText w:val="·"/>
      <w:lvlJc w:val="left"/>
      <w:pPr>
        <w:ind w:left="4680" w:hanging="360"/>
      </w:pPr>
      <w:rPr>
        <w:rFonts w:ascii="Symbol" w:eastAsia="Symbol" w:hAnsi="Symbol" w:cs="Symbol" w:hint="default"/>
      </w:rPr>
    </w:lvl>
    <w:lvl w:ilvl="7" w:tplc="17768D7A">
      <w:start w:val="1"/>
      <w:numFmt w:val="bullet"/>
      <w:lvlText w:val="o"/>
      <w:lvlJc w:val="left"/>
      <w:pPr>
        <w:ind w:left="5400" w:hanging="360"/>
      </w:pPr>
      <w:rPr>
        <w:rFonts w:ascii="Courier New" w:eastAsia="Courier New" w:hAnsi="Courier New" w:cs="Courier New" w:hint="default"/>
      </w:rPr>
    </w:lvl>
    <w:lvl w:ilvl="8" w:tplc="2AC05466">
      <w:start w:val="1"/>
      <w:numFmt w:val="bullet"/>
      <w:lvlText w:val="§"/>
      <w:lvlJc w:val="left"/>
      <w:pPr>
        <w:ind w:left="6120" w:hanging="360"/>
      </w:pPr>
      <w:rPr>
        <w:rFonts w:ascii="Wingdings" w:eastAsia="Wingdings" w:hAnsi="Wingdings" w:cs="Wingdings" w:hint="default"/>
      </w:rPr>
    </w:lvl>
  </w:abstractNum>
  <w:abstractNum w:abstractNumId="1" w15:restartNumberingAfterBreak="0">
    <w:nsid w:val="01001222"/>
    <w:multiLevelType w:val="hybridMultilevel"/>
    <w:tmpl w:val="C242E374"/>
    <w:lvl w:ilvl="0" w:tplc="5F54B062">
      <w:start w:val="1"/>
      <w:numFmt w:val="bullet"/>
      <w:lvlText w:val="·"/>
      <w:lvlJc w:val="left"/>
      <w:pPr>
        <w:ind w:left="709" w:hanging="360"/>
      </w:pPr>
      <w:rPr>
        <w:rFonts w:ascii="Symbol" w:eastAsia="Symbol" w:hAnsi="Symbol" w:cs="Symbol" w:hint="default"/>
      </w:rPr>
    </w:lvl>
    <w:lvl w:ilvl="1" w:tplc="52FACC96">
      <w:start w:val="1"/>
      <w:numFmt w:val="bullet"/>
      <w:lvlText w:val="o"/>
      <w:lvlJc w:val="left"/>
      <w:pPr>
        <w:ind w:left="1429" w:hanging="360"/>
      </w:pPr>
      <w:rPr>
        <w:rFonts w:ascii="Courier New" w:eastAsia="Courier New" w:hAnsi="Courier New" w:cs="Courier New" w:hint="default"/>
      </w:rPr>
    </w:lvl>
    <w:lvl w:ilvl="2" w:tplc="3DD0C64A">
      <w:start w:val="1"/>
      <w:numFmt w:val="bullet"/>
      <w:lvlText w:val="§"/>
      <w:lvlJc w:val="left"/>
      <w:pPr>
        <w:ind w:left="2149" w:hanging="360"/>
      </w:pPr>
      <w:rPr>
        <w:rFonts w:ascii="Wingdings" w:eastAsia="Wingdings" w:hAnsi="Wingdings" w:cs="Wingdings" w:hint="default"/>
      </w:rPr>
    </w:lvl>
    <w:lvl w:ilvl="3" w:tplc="896A2E54">
      <w:start w:val="1"/>
      <w:numFmt w:val="bullet"/>
      <w:lvlText w:val="·"/>
      <w:lvlJc w:val="left"/>
      <w:pPr>
        <w:ind w:left="2869" w:hanging="360"/>
      </w:pPr>
      <w:rPr>
        <w:rFonts w:ascii="Symbol" w:eastAsia="Symbol" w:hAnsi="Symbol" w:cs="Symbol" w:hint="default"/>
      </w:rPr>
    </w:lvl>
    <w:lvl w:ilvl="4" w:tplc="DB3893C6">
      <w:start w:val="1"/>
      <w:numFmt w:val="bullet"/>
      <w:lvlText w:val="o"/>
      <w:lvlJc w:val="left"/>
      <w:pPr>
        <w:ind w:left="3589" w:hanging="360"/>
      </w:pPr>
      <w:rPr>
        <w:rFonts w:ascii="Courier New" w:eastAsia="Courier New" w:hAnsi="Courier New" w:cs="Courier New" w:hint="default"/>
      </w:rPr>
    </w:lvl>
    <w:lvl w:ilvl="5" w:tplc="9C1C835A">
      <w:start w:val="1"/>
      <w:numFmt w:val="bullet"/>
      <w:lvlText w:val="§"/>
      <w:lvlJc w:val="left"/>
      <w:pPr>
        <w:ind w:left="4309" w:hanging="360"/>
      </w:pPr>
      <w:rPr>
        <w:rFonts w:ascii="Wingdings" w:eastAsia="Wingdings" w:hAnsi="Wingdings" w:cs="Wingdings" w:hint="default"/>
      </w:rPr>
    </w:lvl>
    <w:lvl w:ilvl="6" w:tplc="8D4AFA70">
      <w:start w:val="1"/>
      <w:numFmt w:val="bullet"/>
      <w:lvlText w:val="·"/>
      <w:lvlJc w:val="left"/>
      <w:pPr>
        <w:ind w:left="5029" w:hanging="360"/>
      </w:pPr>
      <w:rPr>
        <w:rFonts w:ascii="Symbol" w:eastAsia="Symbol" w:hAnsi="Symbol" w:cs="Symbol" w:hint="default"/>
      </w:rPr>
    </w:lvl>
    <w:lvl w:ilvl="7" w:tplc="60368034">
      <w:start w:val="1"/>
      <w:numFmt w:val="bullet"/>
      <w:lvlText w:val="o"/>
      <w:lvlJc w:val="left"/>
      <w:pPr>
        <w:ind w:left="5749" w:hanging="360"/>
      </w:pPr>
      <w:rPr>
        <w:rFonts w:ascii="Courier New" w:eastAsia="Courier New" w:hAnsi="Courier New" w:cs="Courier New" w:hint="default"/>
      </w:rPr>
    </w:lvl>
    <w:lvl w:ilvl="8" w:tplc="EF1EDA9C">
      <w:start w:val="1"/>
      <w:numFmt w:val="bullet"/>
      <w:lvlText w:val="§"/>
      <w:lvlJc w:val="left"/>
      <w:pPr>
        <w:ind w:left="6469" w:hanging="360"/>
      </w:pPr>
      <w:rPr>
        <w:rFonts w:ascii="Wingdings" w:eastAsia="Wingdings" w:hAnsi="Wingdings" w:cs="Wingdings" w:hint="default"/>
      </w:rPr>
    </w:lvl>
  </w:abstractNum>
  <w:abstractNum w:abstractNumId="2" w15:restartNumberingAfterBreak="0">
    <w:nsid w:val="03075C79"/>
    <w:multiLevelType w:val="hybridMultilevel"/>
    <w:tmpl w:val="AD32E74A"/>
    <w:lvl w:ilvl="0" w:tplc="81B8140A">
      <w:start w:val="1"/>
      <w:numFmt w:val="bullet"/>
      <w:lvlText w:val="·"/>
      <w:lvlJc w:val="left"/>
      <w:pPr>
        <w:ind w:left="709" w:hanging="360"/>
      </w:pPr>
      <w:rPr>
        <w:rFonts w:ascii="Symbol" w:eastAsia="Symbol" w:hAnsi="Symbol" w:cs="Symbol" w:hint="default"/>
      </w:rPr>
    </w:lvl>
    <w:lvl w:ilvl="1" w:tplc="1BB2F4B8">
      <w:start w:val="1"/>
      <w:numFmt w:val="bullet"/>
      <w:lvlText w:val="o"/>
      <w:lvlJc w:val="left"/>
      <w:pPr>
        <w:ind w:left="1429" w:hanging="360"/>
      </w:pPr>
      <w:rPr>
        <w:rFonts w:ascii="Courier New" w:eastAsia="Courier New" w:hAnsi="Courier New" w:cs="Courier New" w:hint="default"/>
      </w:rPr>
    </w:lvl>
    <w:lvl w:ilvl="2" w:tplc="E626F122">
      <w:start w:val="1"/>
      <w:numFmt w:val="bullet"/>
      <w:lvlText w:val="§"/>
      <w:lvlJc w:val="left"/>
      <w:pPr>
        <w:ind w:left="2149" w:hanging="360"/>
      </w:pPr>
      <w:rPr>
        <w:rFonts w:ascii="Wingdings" w:eastAsia="Wingdings" w:hAnsi="Wingdings" w:cs="Wingdings" w:hint="default"/>
      </w:rPr>
    </w:lvl>
    <w:lvl w:ilvl="3" w:tplc="6B4A8C22">
      <w:start w:val="1"/>
      <w:numFmt w:val="bullet"/>
      <w:lvlText w:val="·"/>
      <w:lvlJc w:val="left"/>
      <w:pPr>
        <w:ind w:left="2869" w:hanging="360"/>
      </w:pPr>
      <w:rPr>
        <w:rFonts w:ascii="Symbol" w:eastAsia="Symbol" w:hAnsi="Symbol" w:cs="Symbol" w:hint="default"/>
      </w:rPr>
    </w:lvl>
    <w:lvl w:ilvl="4" w:tplc="5C5A51E2">
      <w:start w:val="1"/>
      <w:numFmt w:val="bullet"/>
      <w:lvlText w:val="o"/>
      <w:lvlJc w:val="left"/>
      <w:pPr>
        <w:ind w:left="3589" w:hanging="360"/>
      </w:pPr>
      <w:rPr>
        <w:rFonts w:ascii="Courier New" w:eastAsia="Courier New" w:hAnsi="Courier New" w:cs="Courier New" w:hint="default"/>
      </w:rPr>
    </w:lvl>
    <w:lvl w:ilvl="5" w:tplc="D9ECBBF6">
      <w:start w:val="1"/>
      <w:numFmt w:val="bullet"/>
      <w:lvlText w:val="§"/>
      <w:lvlJc w:val="left"/>
      <w:pPr>
        <w:ind w:left="4309" w:hanging="360"/>
      </w:pPr>
      <w:rPr>
        <w:rFonts w:ascii="Wingdings" w:eastAsia="Wingdings" w:hAnsi="Wingdings" w:cs="Wingdings" w:hint="default"/>
      </w:rPr>
    </w:lvl>
    <w:lvl w:ilvl="6" w:tplc="860A8EF0">
      <w:start w:val="1"/>
      <w:numFmt w:val="bullet"/>
      <w:lvlText w:val="·"/>
      <w:lvlJc w:val="left"/>
      <w:pPr>
        <w:ind w:left="5029" w:hanging="360"/>
      </w:pPr>
      <w:rPr>
        <w:rFonts w:ascii="Symbol" w:eastAsia="Symbol" w:hAnsi="Symbol" w:cs="Symbol" w:hint="default"/>
      </w:rPr>
    </w:lvl>
    <w:lvl w:ilvl="7" w:tplc="1BCE09B8">
      <w:start w:val="1"/>
      <w:numFmt w:val="bullet"/>
      <w:lvlText w:val="o"/>
      <w:lvlJc w:val="left"/>
      <w:pPr>
        <w:ind w:left="5749" w:hanging="360"/>
      </w:pPr>
      <w:rPr>
        <w:rFonts w:ascii="Courier New" w:eastAsia="Courier New" w:hAnsi="Courier New" w:cs="Courier New" w:hint="default"/>
      </w:rPr>
    </w:lvl>
    <w:lvl w:ilvl="8" w:tplc="59962234">
      <w:start w:val="1"/>
      <w:numFmt w:val="bullet"/>
      <w:lvlText w:val="§"/>
      <w:lvlJc w:val="left"/>
      <w:pPr>
        <w:ind w:left="6469" w:hanging="360"/>
      </w:pPr>
      <w:rPr>
        <w:rFonts w:ascii="Wingdings" w:eastAsia="Wingdings" w:hAnsi="Wingdings" w:cs="Wingdings" w:hint="default"/>
      </w:rPr>
    </w:lvl>
  </w:abstractNum>
  <w:abstractNum w:abstractNumId="3" w15:restartNumberingAfterBreak="0">
    <w:nsid w:val="04DA5DCD"/>
    <w:multiLevelType w:val="hybridMultilevel"/>
    <w:tmpl w:val="92E6F4CC"/>
    <w:lvl w:ilvl="0" w:tplc="BF1E9364">
      <w:start w:val="1"/>
      <w:numFmt w:val="bullet"/>
      <w:lvlText w:val=""/>
      <w:lvlJc w:val="left"/>
      <w:pPr>
        <w:ind w:left="720" w:hanging="360"/>
      </w:pPr>
      <w:rPr>
        <w:rFonts w:ascii="Symbol" w:hAnsi="Symbol" w:hint="default"/>
      </w:rPr>
    </w:lvl>
    <w:lvl w:ilvl="1" w:tplc="CF28B6F8">
      <w:start w:val="1"/>
      <w:numFmt w:val="bullet"/>
      <w:lvlText w:val="o"/>
      <w:lvlJc w:val="left"/>
      <w:pPr>
        <w:ind w:left="1440" w:hanging="360"/>
      </w:pPr>
      <w:rPr>
        <w:rFonts w:ascii="Courier New" w:hAnsi="Courier New" w:cs="Courier New" w:hint="default"/>
      </w:rPr>
    </w:lvl>
    <w:lvl w:ilvl="2" w:tplc="BA480788">
      <w:start w:val="1"/>
      <w:numFmt w:val="bullet"/>
      <w:lvlText w:val=""/>
      <w:lvlJc w:val="left"/>
      <w:pPr>
        <w:ind w:left="2160" w:hanging="360"/>
      </w:pPr>
      <w:rPr>
        <w:rFonts w:ascii="Wingdings" w:hAnsi="Wingdings" w:hint="default"/>
      </w:rPr>
    </w:lvl>
    <w:lvl w:ilvl="3" w:tplc="59B86738">
      <w:start w:val="1"/>
      <w:numFmt w:val="bullet"/>
      <w:lvlText w:val=""/>
      <w:lvlJc w:val="left"/>
      <w:pPr>
        <w:ind w:left="2880" w:hanging="360"/>
      </w:pPr>
      <w:rPr>
        <w:rFonts w:ascii="Symbol" w:hAnsi="Symbol" w:hint="default"/>
      </w:rPr>
    </w:lvl>
    <w:lvl w:ilvl="4" w:tplc="2A50BC00">
      <w:start w:val="1"/>
      <w:numFmt w:val="bullet"/>
      <w:lvlText w:val="o"/>
      <w:lvlJc w:val="left"/>
      <w:pPr>
        <w:ind w:left="3600" w:hanging="360"/>
      </w:pPr>
      <w:rPr>
        <w:rFonts w:ascii="Courier New" w:hAnsi="Courier New" w:cs="Courier New" w:hint="default"/>
      </w:rPr>
    </w:lvl>
    <w:lvl w:ilvl="5" w:tplc="C8DC4314">
      <w:start w:val="1"/>
      <w:numFmt w:val="bullet"/>
      <w:lvlText w:val=""/>
      <w:lvlJc w:val="left"/>
      <w:pPr>
        <w:ind w:left="4320" w:hanging="360"/>
      </w:pPr>
      <w:rPr>
        <w:rFonts w:ascii="Wingdings" w:hAnsi="Wingdings" w:hint="default"/>
      </w:rPr>
    </w:lvl>
    <w:lvl w:ilvl="6" w:tplc="AE800806">
      <w:start w:val="1"/>
      <w:numFmt w:val="bullet"/>
      <w:lvlText w:val=""/>
      <w:lvlJc w:val="left"/>
      <w:pPr>
        <w:ind w:left="5040" w:hanging="360"/>
      </w:pPr>
      <w:rPr>
        <w:rFonts w:ascii="Symbol" w:hAnsi="Symbol" w:hint="default"/>
      </w:rPr>
    </w:lvl>
    <w:lvl w:ilvl="7" w:tplc="365CD2E8">
      <w:start w:val="1"/>
      <w:numFmt w:val="bullet"/>
      <w:lvlText w:val="o"/>
      <w:lvlJc w:val="left"/>
      <w:pPr>
        <w:ind w:left="5760" w:hanging="360"/>
      </w:pPr>
      <w:rPr>
        <w:rFonts w:ascii="Courier New" w:hAnsi="Courier New" w:cs="Courier New" w:hint="default"/>
      </w:rPr>
    </w:lvl>
    <w:lvl w:ilvl="8" w:tplc="89F60452">
      <w:start w:val="1"/>
      <w:numFmt w:val="bullet"/>
      <w:lvlText w:val=""/>
      <w:lvlJc w:val="left"/>
      <w:pPr>
        <w:ind w:left="6480" w:hanging="360"/>
      </w:pPr>
      <w:rPr>
        <w:rFonts w:ascii="Wingdings" w:hAnsi="Wingdings" w:hint="default"/>
      </w:rPr>
    </w:lvl>
  </w:abstractNum>
  <w:abstractNum w:abstractNumId="4" w15:restartNumberingAfterBreak="0">
    <w:nsid w:val="0687179F"/>
    <w:multiLevelType w:val="hybridMultilevel"/>
    <w:tmpl w:val="C81C6AEA"/>
    <w:lvl w:ilvl="0" w:tplc="12EEA09C">
      <w:start w:val="1"/>
      <w:numFmt w:val="bullet"/>
      <w:lvlText w:val="·"/>
      <w:lvlJc w:val="left"/>
      <w:pPr>
        <w:ind w:left="709" w:hanging="360"/>
      </w:pPr>
      <w:rPr>
        <w:rFonts w:ascii="Symbol" w:eastAsia="Symbol" w:hAnsi="Symbol" w:cs="Symbol" w:hint="default"/>
      </w:rPr>
    </w:lvl>
    <w:lvl w:ilvl="1" w:tplc="F762FE94">
      <w:start w:val="1"/>
      <w:numFmt w:val="bullet"/>
      <w:lvlText w:val="o"/>
      <w:lvlJc w:val="left"/>
      <w:pPr>
        <w:ind w:left="1440" w:hanging="360"/>
      </w:pPr>
      <w:rPr>
        <w:rFonts w:ascii="Courier New" w:eastAsia="Courier New" w:hAnsi="Courier New" w:cs="Courier New" w:hint="default"/>
      </w:rPr>
    </w:lvl>
    <w:lvl w:ilvl="2" w:tplc="280CAE20">
      <w:start w:val="1"/>
      <w:numFmt w:val="bullet"/>
      <w:lvlText w:val="§"/>
      <w:lvlJc w:val="left"/>
      <w:pPr>
        <w:ind w:left="2160" w:hanging="360"/>
      </w:pPr>
      <w:rPr>
        <w:rFonts w:ascii="Wingdings" w:eastAsia="Wingdings" w:hAnsi="Wingdings" w:cs="Wingdings" w:hint="default"/>
      </w:rPr>
    </w:lvl>
    <w:lvl w:ilvl="3" w:tplc="853E1A8A">
      <w:start w:val="1"/>
      <w:numFmt w:val="bullet"/>
      <w:lvlText w:val="·"/>
      <w:lvlJc w:val="left"/>
      <w:pPr>
        <w:ind w:left="2880" w:hanging="360"/>
      </w:pPr>
      <w:rPr>
        <w:rFonts w:ascii="Symbol" w:eastAsia="Symbol" w:hAnsi="Symbol" w:cs="Symbol" w:hint="default"/>
      </w:rPr>
    </w:lvl>
    <w:lvl w:ilvl="4" w:tplc="7E4812CA">
      <w:start w:val="1"/>
      <w:numFmt w:val="bullet"/>
      <w:lvlText w:val="o"/>
      <w:lvlJc w:val="left"/>
      <w:pPr>
        <w:ind w:left="3600" w:hanging="360"/>
      </w:pPr>
      <w:rPr>
        <w:rFonts w:ascii="Courier New" w:eastAsia="Courier New" w:hAnsi="Courier New" w:cs="Courier New" w:hint="default"/>
      </w:rPr>
    </w:lvl>
    <w:lvl w:ilvl="5" w:tplc="5720D098">
      <w:start w:val="1"/>
      <w:numFmt w:val="bullet"/>
      <w:lvlText w:val="§"/>
      <w:lvlJc w:val="left"/>
      <w:pPr>
        <w:ind w:left="4320" w:hanging="360"/>
      </w:pPr>
      <w:rPr>
        <w:rFonts w:ascii="Wingdings" w:eastAsia="Wingdings" w:hAnsi="Wingdings" w:cs="Wingdings" w:hint="default"/>
      </w:rPr>
    </w:lvl>
    <w:lvl w:ilvl="6" w:tplc="E712308A">
      <w:start w:val="1"/>
      <w:numFmt w:val="bullet"/>
      <w:lvlText w:val="·"/>
      <w:lvlJc w:val="left"/>
      <w:pPr>
        <w:ind w:left="5040" w:hanging="360"/>
      </w:pPr>
      <w:rPr>
        <w:rFonts w:ascii="Symbol" w:eastAsia="Symbol" w:hAnsi="Symbol" w:cs="Symbol" w:hint="default"/>
      </w:rPr>
    </w:lvl>
    <w:lvl w:ilvl="7" w:tplc="73FADA9E">
      <w:start w:val="1"/>
      <w:numFmt w:val="bullet"/>
      <w:lvlText w:val="o"/>
      <w:lvlJc w:val="left"/>
      <w:pPr>
        <w:ind w:left="5760" w:hanging="360"/>
      </w:pPr>
      <w:rPr>
        <w:rFonts w:ascii="Courier New" w:eastAsia="Courier New" w:hAnsi="Courier New" w:cs="Courier New" w:hint="default"/>
      </w:rPr>
    </w:lvl>
    <w:lvl w:ilvl="8" w:tplc="7BCE3552">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08E910D6"/>
    <w:multiLevelType w:val="hybridMultilevel"/>
    <w:tmpl w:val="2B9A3214"/>
    <w:lvl w:ilvl="0" w:tplc="86EEE162">
      <w:start w:val="1"/>
      <w:numFmt w:val="bullet"/>
      <w:lvlText w:val=""/>
      <w:lvlJc w:val="left"/>
      <w:pPr>
        <w:ind w:left="720" w:hanging="360"/>
      </w:pPr>
      <w:rPr>
        <w:rFonts w:ascii="Symbol" w:hAnsi="Symbol" w:hint="default"/>
      </w:rPr>
    </w:lvl>
    <w:lvl w:ilvl="1" w:tplc="0C1A8562">
      <w:start w:val="1"/>
      <w:numFmt w:val="bullet"/>
      <w:lvlText w:val="o"/>
      <w:lvlJc w:val="left"/>
      <w:pPr>
        <w:ind w:left="1440" w:hanging="360"/>
      </w:pPr>
      <w:rPr>
        <w:rFonts w:ascii="Courier New" w:hAnsi="Courier New" w:cs="Courier New" w:hint="default"/>
      </w:rPr>
    </w:lvl>
    <w:lvl w:ilvl="2" w:tplc="72102F54">
      <w:start w:val="1"/>
      <w:numFmt w:val="bullet"/>
      <w:lvlText w:val=""/>
      <w:lvlJc w:val="left"/>
      <w:pPr>
        <w:ind w:left="2160" w:hanging="360"/>
      </w:pPr>
      <w:rPr>
        <w:rFonts w:ascii="Wingdings" w:hAnsi="Wingdings" w:hint="default"/>
      </w:rPr>
    </w:lvl>
    <w:lvl w:ilvl="3" w:tplc="EE7A6998">
      <w:start w:val="1"/>
      <w:numFmt w:val="bullet"/>
      <w:lvlText w:val=""/>
      <w:lvlJc w:val="left"/>
      <w:pPr>
        <w:ind w:left="2880" w:hanging="360"/>
      </w:pPr>
      <w:rPr>
        <w:rFonts w:ascii="Symbol" w:hAnsi="Symbol" w:hint="default"/>
      </w:rPr>
    </w:lvl>
    <w:lvl w:ilvl="4" w:tplc="495CBE9A">
      <w:start w:val="1"/>
      <w:numFmt w:val="bullet"/>
      <w:lvlText w:val="o"/>
      <w:lvlJc w:val="left"/>
      <w:pPr>
        <w:ind w:left="3600" w:hanging="360"/>
      </w:pPr>
      <w:rPr>
        <w:rFonts w:ascii="Courier New" w:hAnsi="Courier New" w:cs="Courier New" w:hint="default"/>
      </w:rPr>
    </w:lvl>
    <w:lvl w:ilvl="5" w:tplc="C3B4803A">
      <w:start w:val="1"/>
      <w:numFmt w:val="bullet"/>
      <w:lvlText w:val=""/>
      <w:lvlJc w:val="left"/>
      <w:pPr>
        <w:ind w:left="4320" w:hanging="360"/>
      </w:pPr>
      <w:rPr>
        <w:rFonts w:ascii="Wingdings" w:hAnsi="Wingdings" w:hint="default"/>
      </w:rPr>
    </w:lvl>
    <w:lvl w:ilvl="6" w:tplc="B31814CC">
      <w:start w:val="1"/>
      <w:numFmt w:val="bullet"/>
      <w:lvlText w:val=""/>
      <w:lvlJc w:val="left"/>
      <w:pPr>
        <w:ind w:left="5040" w:hanging="360"/>
      </w:pPr>
      <w:rPr>
        <w:rFonts w:ascii="Symbol" w:hAnsi="Symbol" w:hint="default"/>
      </w:rPr>
    </w:lvl>
    <w:lvl w:ilvl="7" w:tplc="308CD486">
      <w:start w:val="1"/>
      <w:numFmt w:val="bullet"/>
      <w:lvlText w:val="o"/>
      <w:lvlJc w:val="left"/>
      <w:pPr>
        <w:ind w:left="5760" w:hanging="360"/>
      </w:pPr>
      <w:rPr>
        <w:rFonts w:ascii="Courier New" w:hAnsi="Courier New" w:cs="Courier New" w:hint="default"/>
      </w:rPr>
    </w:lvl>
    <w:lvl w:ilvl="8" w:tplc="A3102160">
      <w:start w:val="1"/>
      <w:numFmt w:val="bullet"/>
      <w:lvlText w:val=""/>
      <w:lvlJc w:val="left"/>
      <w:pPr>
        <w:ind w:left="6480" w:hanging="360"/>
      </w:pPr>
      <w:rPr>
        <w:rFonts w:ascii="Wingdings" w:hAnsi="Wingdings" w:hint="default"/>
      </w:rPr>
    </w:lvl>
  </w:abstractNum>
  <w:abstractNum w:abstractNumId="6" w15:restartNumberingAfterBreak="0">
    <w:nsid w:val="0C886C9F"/>
    <w:multiLevelType w:val="hybridMultilevel"/>
    <w:tmpl w:val="A6D00B9E"/>
    <w:lvl w:ilvl="0" w:tplc="1290A63E">
      <w:start w:val="1"/>
      <w:numFmt w:val="bullet"/>
      <w:lvlText w:val="·"/>
      <w:lvlJc w:val="left"/>
      <w:pPr>
        <w:ind w:left="360" w:hanging="360"/>
      </w:pPr>
      <w:rPr>
        <w:rFonts w:ascii="Symbol" w:eastAsia="Symbol" w:hAnsi="Symbol" w:cs="Symbol" w:hint="default"/>
      </w:rPr>
    </w:lvl>
    <w:lvl w:ilvl="1" w:tplc="475C1CC0">
      <w:start w:val="1"/>
      <w:numFmt w:val="bullet"/>
      <w:lvlText w:val="o"/>
      <w:lvlJc w:val="left"/>
      <w:pPr>
        <w:ind w:left="1103" w:hanging="360"/>
      </w:pPr>
      <w:rPr>
        <w:rFonts w:ascii="Courier New" w:eastAsia="Courier New" w:hAnsi="Courier New" w:cs="Courier New" w:hint="default"/>
      </w:rPr>
    </w:lvl>
    <w:lvl w:ilvl="2" w:tplc="7CBC9CA0">
      <w:start w:val="1"/>
      <w:numFmt w:val="bullet"/>
      <w:lvlText w:val="§"/>
      <w:lvlJc w:val="left"/>
      <w:pPr>
        <w:ind w:left="1823" w:hanging="360"/>
      </w:pPr>
      <w:rPr>
        <w:rFonts w:ascii="Wingdings" w:eastAsia="Wingdings" w:hAnsi="Wingdings" w:cs="Wingdings" w:hint="default"/>
      </w:rPr>
    </w:lvl>
    <w:lvl w:ilvl="3" w:tplc="3CCCB8BC">
      <w:start w:val="1"/>
      <w:numFmt w:val="bullet"/>
      <w:lvlText w:val="·"/>
      <w:lvlJc w:val="left"/>
      <w:pPr>
        <w:ind w:left="2543" w:hanging="360"/>
      </w:pPr>
      <w:rPr>
        <w:rFonts w:ascii="Symbol" w:eastAsia="Symbol" w:hAnsi="Symbol" w:cs="Symbol" w:hint="default"/>
      </w:rPr>
    </w:lvl>
    <w:lvl w:ilvl="4" w:tplc="91B43278">
      <w:start w:val="1"/>
      <w:numFmt w:val="bullet"/>
      <w:lvlText w:val="o"/>
      <w:lvlJc w:val="left"/>
      <w:pPr>
        <w:ind w:left="3263" w:hanging="360"/>
      </w:pPr>
      <w:rPr>
        <w:rFonts w:ascii="Courier New" w:eastAsia="Courier New" w:hAnsi="Courier New" w:cs="Courier New" w:hint="default"/>
      </w:rPr>
    </w:lvl>
    <w:lvl w:ilvl="5" w:tplc="9988710A">
      <w:start w:val="1"/>
      <w:numFmt w:val="bullet"/>
      <w:lvlText w:val="§"/>
      <w:lvlJc w:val="left"/>
      <w:pPr>
        <w:ind w:left="3983" w:hanging="360"/>
      </w:pPr>
      <w:rPr>
        <w:rFonts w:ascii="Wingdings" w:eastAsia="Wingdings" w:hAnsi="Wingdings" w:cs="Wingdings" w:hint="default"/>
      </w:rPr>
    </w:lvl>
    <w:lvl w:ilvl="6" w:tplc="F7EA4DB8">
      <w:start w:val="1"/>
      <w:numFmt w:val="bullet"/>
      <w:lvlText w:val="·"/>
      <w:lvlJc w:val="left"/>
      <w:pPr>
        <w:ind w:left="4703" w:hanging="360"/>
      </w:pPr>
      <w:rPr>
        <w:rFonts w:ascii="Symbol" w:eastAsia="Symbol" w:hAnsi="Symbol" w:cs="Symbol" w:hint="default"/>
      </w:rPr>
    </w:lvl>
    <w:lvl w:ilvl="7" w:tplc="F6A2274C">
      <w:start w:val="1"/>
      <w:numFmt w:val="bullet"/>
      <w:lvlText w:val="o"/>
      <w:lvlJc w:val="left"/>
      <w:pPr>
        <w:ind w:left="5423" w:hanging="360"/>
      </w:pPr>
      <w:rPr>
        <w:rFonts w:ascii="Courier New" w:eastAsia="Courier New" w:hAnsi="Courier New" w:cs="Courier New" w:hint="default"/>
      </w:rPr>
    </w:lvl>
    <w:lvl w:ilvl="8" w:tplc="13F60FDC">
      <w:start w:val="1"/>
      <w:numFmt w:val="bullet"/>
      <w:lvlText w:val="§"/>
      <w:lvlJc w:val="left"/>
      <w:pPr>
        <w:ind w:left="6143" w:hanging="360"/>
      </w:pPr>
      <w:rPr>
        <w:rFonts w:ascii="Wingdings" w:eastAsia="Wingdings" w:hAnsi="Wingdings" w:cs="Wingdings" w:hint="default"/>
      </w:rPr>
    </w:lvl>
  </w:abstractNum>
  <w:abstractNum w:abstractNumId="7" w15:restartNumberingAfterBreak="0">
    <w:nsid w:val="12284977"/>
    <w:multiLevelType w:val="hybridMultilevel"/>
    <w:tmpl w:val="44386CA0"/>
    <w:lvl w:ilvl="0" w:tplc="9564C020">
      <w:start w:val="1"/>
      <w:numFmt w:val="bullet"/>
      <w:lvlText w:val="·"/>
      <w:lvlJc w:val="left"/>
      <w:pPr>
        <w:ind w:left="697" w:hanging="360"/>
      </w:pPr>
      <w:rPr>
        <w:rFonts w:ascii="Symbol" w:eastAsia="Symbol" w:hAnsi="Symbol" w:cs="Symbol" w:hint="default"/>
      </w:rPr>
    </w:lvl>
    <w:lvl w:ilvl="1" w:tplc="FD0C5EF4">
      <w:start w:val="1"/>
      <w:numFmt w:val="bullet"/>
      <w:lvlText w:val="o"/>
      <w:lvlJc w:val="left"/>
      <w:pPr>
        <w:ind w:left="1429" w:hanging="360"/>
      </w:pPr>
      <w:rPr>
        <w:rFonts w:ascii="Courier New" w:eastAsia="Courier New" w:hAnsi="Courier New" w:cs="Courier New" w:hint="default"/>
      </w:rPr>
    </w:lvl>
    <w:lvl w:ilvl="2" w:tplc="4586A6BE">
      <w:start w:val="1"/>
      <w:numFmt w:val="bullet"/>
      <w:lvlText w:val="§"/>
      <w:lvlJc w:val="left"/>
      <w:pPr>
        <w:ind w:left="2149" w:hanging="360"/>
      </w:pPr>
      <w:rPr>
        <w:rFonts w:ascii="Wingdings" w:eastAsia="Wingdings" w:hAnsi="Wingdings" w:cs="Wingdings" w:hint="default"/>
      </w:rPr>
    </w:lvl>
    <w:lvl w:ilvl="3" w:tplc="47365D78">
      <w:start w:val="1"/>
      <w:numFmt w:val="bullet"/>
      <w:lvlText w:val="·"/>
      <w:lvlJc w:val="left"/>
      <w:pPr>
        <w:ind w:left="2869" w:hanging="360"/>
      </w:pPr>
      <w:rPr>
        <w:rFonts w:ascii="Symbol" w:eastAsia="Symbol" w:hAnsi="Symbol" w:cs="Symbol" w:hint="default"/>
      </w:rPr>
    </w:lvl>
    <w:lvl w:ilvl="4" w:tplc="1D6C23DE">
      <w:start w:val="1"/>
      <w:numFmt w:val="bullet"/>
      <w:lvlText w:val="o"/>
      <w:lvlJc w:val="left"/>
      <w:pPr>
        <w:ind w:left="3589" w:hanging="360"/>
      </w:pPr>
      <w:rPr>
        <w:rFonts w:ascii="Courier New" w:eastAsia="Courier New" w:hAnsi="Courier New" w:cs="Courier New" w:hint="default"/>
      </w:rPr>
    </w:lvl>
    <w:lvl w:ilvl="5" w:tplc="86DC067A">
      <w:start w:val="1"/>
      <w:numFmt w:val="bullet"/>
      <w:lvlText w:val="§"/>
      <w:lvlJc w:val="left"/>
      <w:pPr>
        <w:ind w:left="4309" w:hanging="360"/>
      </w:pPr>
      <w:rPr>
        <w:rFonts w:ascii="Wingdings" w:eastAsia="Wingdings" w:hAnsi="Wingdings" w:cs="Wingdings" w:hint="default"/>
      </w:rPr>
    </w:lvl>
    <w:lvl w:ilvl="6" w:tplc="B9103BEC">
      <w:start w:val="1"/>
      <w:numFmt w:val="bullet"/>
      <w:lvlText w:val="·"/>
      <w:lvlJc w:val="left"/>
      <w:pPr>
        <w:ind w:left="5029" w:hanging="360"/>
      </w:pPr>
      <w:rPr>
        <w:rFonts w:ascii="Symbol" w:eastAsia="Symbol" w:hAnsi="Symbol" w:cs="Symbol" w:hint="default"/>
      </w:rPr>
    </w:lvl>
    <w:lvl w:ilvl="7" w:tplc="3FD68A8C">
      <w:start w:val="1"/>
      <w:numFmt w:val="bullet"/>
      <w:lvlText w:val="o"/>
      <w:lvlJc w:val="left"/>
      <w:pPr>
        <w:ind w:left="5749" w:hanging="360"/>
      </w:pPr>
      <w:rPr>
        <w:rFonts w:ascii="Courier New" w:eastAsia="Courier New" w:hAnsi="Courier New" w:cs="Courier New" w:hint="default"/>
      </w:rPr>
    </w:lvl>
    <w:lvl w:ilvl="8" w:tplc="C7104B4A">
      <w:start w:val="1"/>
      <w:numFmt w:val="bullet"/>
      <w:lvlText w:val="§"/>
      <w:lvlJc w:val="left"/>
      <w:pPr>
        <w:ind w:left="6469" w:hanging="360"/>
      </w:pPr>
      <w:rPr>
        <w:rFonts w:ascii="Wingdings" w:eastAsia="Wingdings" w:hAnsi="Wingdings" w:cs="Wingdings" w:hint="default"/>
      </w:rPr>
    </w:lvl>
  </w:abstractNum>
  <w:abstractNum w:abstractNumId="8" w15:restartNumberingAfterBreak="0">
    <w:nsid w:val="1D1E4096"/>
    <w:multiLevelType w:val="hybridMultilevel"/>
    <w:tmpl w:val="15C6933E"/>
    <w:lvl w:ilvl="0" w:tplc="4BD22A46">
      <w:start w:val="1"/>
      <w:numFmt w:val="bullet"/>
      <w:lvlText w:val="·"/>
      <w:lvlJc w:val="left"/>
      <w:pPr>
        <w:ind w:left="709" w:hanging="360"/>
      </w:pPr>
      <w:rPr>
        <w:rFonts w:ascii="Symbol" w:eastAsia="Symbol" w:hAnsi="Symbol" w:cs="Symbol" w:hint="default"/>
      </w:rPr>
    </w:lvl>
    <w:lvl w:ilvl="1" w:tplc="10A29592">
      <w:start w:val="1"/>
      <w:numFmt w:val="bullet"/>
      <w:lvlText w:val="o"/>
      <w:lvlJc w:val="left"/>
      <w:pPr>
        <w:ind w:left="1440" w:hanging="360"/>
      </w:pPr>
      <w:rPr>
        <w:rFonts w:ascii="Courier New" w:eastAsia="Courier New" w:hAnsi="Courier New" w:cs="Courier New" w:hint="default"/>
      </w:rPr>
    </w:lvl>
    <w:lvl w:ilvl="2" w:tplc="982655BA">
      <w:start w:val="1"/>
      <w:numFmt w:val="bullet"/>
      <w:lvlText w:val="§"/>
      <w:lvlJc w:val="left"/>
      <w:pPr>
        <w:ind w:left="2160" w:hanging="360"/>
      </w:pPr>
      <w:rPr>
        <w:rFonts w:ascii="Wingdings" w:eastAsia="Wingdings" w:hAnsi="Wingdings" w:cs="Wingdings" w:hint="default"/>
      </w:rPr>
    </w:lvl>
    <w:lvl w:ilvl="3" w:tplc="4E903D7C">
      <w:start w:val="1"/>
      <w:numFmt w:val="bullet"/>
      <w:lvlText w:val="·"/>
      <w:lvlJc w:val="left"/>
      <w:pPr>
        <w:ind w:left="2880" w:hanging="360"/>
      </w:pPr>
      <w:rPr>
        <w:rFonts w:ascii="Symbol" w:eastAsia="Symbol" w:hAnsi="Symbol" w:cs="Symbol" w:hint="default"/>
      </w:rPr>
    </w:lvl>
    <w:lvl w:ilvl="4" w:tplc="2E92064C">
      <w:start w:val="1"/>
      <w:numFmt w:val="bullet"/>
      <w:lvlText w:val="o"/>
      <w:lvlJc w:val="left"/>
      <w:pPr>
        <w:ind w:left="3600" w:hanging="360"/>
      </w:pPr>
      <w:rPr>
        <w:rFonts w:ascii="Courier New" w:eastAsia="Courier New" w:hAnsi="Courier New" w:cs="Courier New" w:hint="default"/>
      </w:rPr>
    </w:lvl>
    <w:lvl w:ilvl="5" w:tplc="E1563882">
      <w:start w:val="1"/>
      <w:numFmt w:val="bullet"/>
      <w:lvlText w:val="§"/>
      <w:lvlJc w:val="left"/>
      <w:pPr>
        <w:ind w:left="4320" w:hanging="360"/>
      </w:pPr>
      <w:rPr>
        <w:rFonts w:ascii="Wingdings" w:eastAsia="Wingdings" w:hAnsi="Wingdings" w:cs="Wingdings" w:hint="default"/>
      </w:rPr>
    </w:lvl>
    <w:lvl w:ilvl="6" w:tplc="4D9A6294">
      <w:start w:val="1"/>
      <w:numFmt w:val="bullet"/>
      <w:lvlText w:val="·"/>
      <w:lvlJc w:val="left"/>
      <w:pPr>
        <w:ind w:left="5040" w:hanging="360"/>
      </w:pPr>
      <w:rPr>
        <w:rFonts w:ascii="Symbol" w:eastAsia="Symbol" w:hAnsi="Symbol" w:cs="Symbol" w:hint="default"/>
      </w:rPr>
    </w:lvl>
    <w:lvl w:ilvl="7" w:tplc="1EE463EA">
      <w:start w:val="1"/>
      <w:numFmt w:val="bullet"/>
      <w:lvlText w:val="o"/>
      <w:lvlJc w:val="left"/>
      <w:pPr>
        <w:ind w:left="5760" w:hanging="360"/>
      </w:pPr>
      <w:rPr>
        <w:rFonts w:ascii="Courier New" w:eastAsia="Courier New" w:hAnsi="Courier New" w:cs="Courier New" w:hint="default"/>
      </w:rPr>
    </w:lvl>
    <w:lvl w:ilvl="8" w:tplc="8558FF62">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1E5F6557"/>
    <w:multiLevelType w:val="hybridMultilevel"/>
    <w:tmpl w:val="1E74A1B6"/>
    <w:lvl w:ilvl="0" w:tplc="43B4CCF4">
      <w:start w:val="1"/>
      <w:numFmt w:val="decimal"/>
      <w:lvlText w:val="%1."/>
      <w:lvlJc w:val="left"/>
    </w:lvl>
    <w:lvl w:ilvl="1" w:tplc="307C7D4A">
      <w:start w:val="1"/>
      <w:numFmt w:val="lowerLetter"/>
      <w:lvlText w:val="%2."/>
      <w:lvlJc w:val="left"/>
      <w:pPr>
        <w:ind w:left="1440" w:hanging="360"/>
      </w:pPr>
    </w:lvl>
    <w:lvl w:ilvl="2" w:tplc="0BF2BE44">
      <w:start w:val="1"/>
      <w:numFmt w:val="lowerRoman"/>
      <w:lvlText w:val="%3."/>
      <w:lvlJc w:val="right"/>
      <w:pPr>
        <w:ind w:left="2160" w:hanging="180"/>
      </w:pPr>
    </w:lvl>
    <w:lvl w:ilvl="3" w:tplc="BDA0184E">
      <w:start w:val="1"/>
      <w:numFmt w:val="decimal"/>
      <w:lvlText w:val="%4."/>
      <w:lvlJc w:val="left"/>
      <w:pPr>
        <w:ind w:left="2880" w:hanging="360"/>
      </w:pPr>
    </w:lvl>
    <w:lvl w:ilvl="4" w:tplc="D0169CEC">
      <w:start w:val="1"/>
      <w:numFmt w:val="lowerLetter"/>
      <w:lvlText w:val="%5."/>
      <w:lvlJc w:val="left"/>
      <w:pPr>
        <w:ind w:left="3600" w:hanging="360"/>
      </w:pPr>
    </w:lvl>
    <w:lvl w:ilvl="5" w:tplc="AC5A7A5A">
      <w:start w:val="1"/>
      <w:numFmt w:val="lowerRoman"/>
      <w:lvlText w:val="%6."/>
      <w:lvlJc w:val="right"/>
      <w:pPr>
        <w:ind w:left="4320" w:hanging="180"/>
      </w:pPr>
    </w:lvl>
    <w:lvl w:ilvl="6" w:tplc="61DEFE34">
      <w:start w:val="1"/>
      <w:numFmt w:val="decimal"/>
      <w:lvlText w:val="%7."/>
      <w:lvlJc w:val="left"/>
      <w:pPr>
        <w:ind w:left="5040" w:hanging="360"/>
      </w:pPr>
    </w:lvl>
    <w:lvl w:ilvl="7" w:tplc="B024FC12">
      <w:start w:val="1"/>
      <w:numFmt w:val="lowerLetter"/>
      <w:lvlText w:val="%8."/>
      <w:lvlJc w:val="left"/>
      <w:pPr>
        <w:ind w:left="5760" w:hanging="360"/>
      </w:pPr>
    </w:lvl>
    <w:lvl w:ilvl="8" w:tplc="FCFACBB6">
      <w:start w:val="1"/>
      <w:numFmt w:val="lowerRoman"/>
      <w:lvlText w:val="%9."/>
      <w:lvlJc w:val="right"/>
      <w:pPr>
        <w:ind w:left="6480" w:hanging="180"/>
      </w:pPr>
    </w:lvl>
  </w:abstractNum>
  <w:abstractNum w:abstractNumId="10" w15:restartNumberingAfterBreak="0">
    <w:nsid w:val="1F286C4D"/>
    <w:multiLevelType w:val="hybridMultilevel"/>
    <w:tmpl w:val="0540E6E8"/>
    <w:lvl w:ilvl="0" w:tplc="15D83E2C">
      <w:start w:val="1"/>
      <w:numFmt w:val="bullet"/>
      <w:lvlText w:val="·"/>
      <w:lvlJc w:val="left"/>
      <w:pPr>
        <w:ind w:left="1417" w:hanging="360"/>
      </w:pPr>
      <w:rPr>
        <w:rFonts w:ascii="Symbol" w:eastAsia="Symbol" w:hAnsi="Symbol" w:cs="Symbol" w:hint="default"/>
      </w:rPr>
    </w:lvl>
    <w:lvl w:ilvl="1" w:tplc="7D4E7E98">
      <w:start w:val="1"/>
      <w:numFmt w:val="bullet"/>
      <w:lvlText w:val="·"/>
      <w:lvlJc w:val="left"/>
      <w:pPr>
        <w:ind w:left="2137" w:hanging="360"/>
      </w:pPr>
      <w:rPr>
        <w:rFonts w:ascii="Symbol" w:eastAsia="Symbol" w:hAnsi="Symbol" w:cs="Symbol" w:hint="default"/>
      </w:rPr>
    </w:lvl>
    <w:lvl w:ilvl="2" w:tplc="15D86756">
      <w:start w:val="1"/>
      <w:numFmt w:val="bullet"/>
      <w:lvlText w:val="·"/>
      <w:lvlJc w:val="left"/>
      <w:pPr>
        <w:ind w:left="2857" w:hanging="360"/>
      </w:pPr>
      <w:rPr>
        <w:rFonts w:ascii="Symbol" w:eastAsia="Symbol" w:hAnsi="Symbol" w:cs="Symbol" w:hint="default"/>
      </w:rPr>
    </w:lvl>
    <w:lvl w:ilvl="3" w:tplc="A5507342">
      <w:start w:val="1"/>
      <w:numFmt w:val="bullet"/>
      <w:lvlText w:val="·"/>
      <w:lvlJc w:val="left"/>
      <w:pPr>
        <w:ind w:left="3577" w:hanging="360"/>
      </w:pPr>
      <w:rPr>
        <w:rFonts w:ascii="Symbol" w:eastAsia="Symbol" w:hAnsi="Symbol" w:cs="Symbol" w:hint="default"/>
      </w:rPr>
    </w:lvl>
    <w:lvl w:ilvl="4" w:tplc="0814313A">
      <w:start w:val="1"/>
      <w:numFmt w:val="bullet"/>
      <w:lvlText w:val="·"/>
      <w:lvlJc w:val="left"/>
      <w:pPr>
        <w:ind w:left="4297" w:hanging="360"/>
      </w:pPr>
      <w:rPr>
        <w:rFonts w:ascii="Symbol" w:eastAsia="Symbol" w:hAnsi="Symbol" w:cs="Symbol" w:hint="default"/>
      </w:rPr>
    </w:lvl>
    <w:lvl w:ilvl="5" w:tplc="0A48C472">
      <w:start w:val="1"/>
      <w:numFmt w:val="bullet"/>
      <w:lvlText w:val="·"/>
      <w:lvlJc w:val="left"/>
      <w:pPr>
        <w:ind w:left="5017" w:hanging="360"/>
      </w:pPr>
      <w:rPr>
        <w:rFonts w:ascii="Symbol" w:eastAsia="Symbol" w:hAnsi="Symbol" w:cs="Symbol" w:hint="default"/>
      </w:rPr>
    </w:lvl>
    <w:lvl w:ilvl="6" w:tplc="BCC2F6BC">
      <w:start w:val="1"/>
      <w:numFmt w:val="bullet"/>
      <w:lvlText w:val="·"/>
      <w:lvlJc w:val="left"/>
      <w:pPr>
        <w:ind w:left="5737" w:hanging="360"/>
      </w:pPr>
      <w:rPr>
        <w:rFonts w:ascii="Symbol" w:eastAsia="Symbol" w:hAnsi="Symbol" w:cs="Symbol" w:hint="default"/>
      </w:rPr>
    </w:lvl>
    <w:lvl w:ilvl="7" w:tplc="562E85F0">
      <w:start w:val="1"/>
      <w:numFmt w:val="bullet"/>
      <w:lvlText w:val="·"/>
      <w:lvlJc w:val="left"/>
      <w:pPr>
        <w:ind w:left="6457" w:hanging="360"/>
      </w:pPr>
      <w:rPr>
        <w:rFonts w:ascii="Symbol" w:eastAsia="Symbol" w:hAnsi="Symbol" w:cs="Symbol" w:hint="default"/>
      </w:rPr>
    </w:lvl>
    <w:lvl w:ilvl="8" w:tplc="D99CEEEA">
      <w:start w:val="1"/>
      <w:numFmt w:val="bullet"/>
      <w:lvlText w:val="·"/>
      <w:lvlJc w:val="left"/>
      <w:pPr>
        <w:ind w:left="7177" w:hanging="360"/>
      </w:pPr>
      <w:rPr>
        <w:rFonts w:ascii="Symbol" w:eastAsia="Symbol" w:hAnsi="Symbol" w:cs="Symbol" w:hint="default"/>
      </w:rPr>
    </w:lvl>
  </w:abstractNum>
  <w:abstractNum w:abstractNumId="11" w15:restartNumberingAfterBreak="0">
    <w:nsid w:val="226B0E94"/>
    <w:multiLevelType w:val="hybridMultilevel"/>
    <w:tmpl w:val="EE420326"/>
    <w:lvl w:ilvl="0" w:tplc="0CAC7E6A">
      <w:start w:val="1"/>
      <w:numFmt w:val="bullet"/>
      <w:lvlText w:val="–"/>
      <w:lvlJc w:val="left"/>
      <w:pPr>
        <w:ind w:left="709" w:hanging="360"/>
      </w:pPr>
      <w:rPr>
        <w:rFonts w:ascii="Arial" w:eastAsia="Arial" w:hAnsi="Arial" w:cs="Arial" w:hint="default"/>
        <w:color w:val="000000" w:themeColor="text1"/>
      </w:rPr>
    </w:lvl>
    <w:lvl w:ilvl="1" w:tplc="2FC8767E">
      <w:start w:val="1"/>
      <w:numFmt w:val="bullet"/>
      <w:lvlText w:val="o"/>
      <w:lvlJc w:val="left"/>
      <w:pPr>
        <w:ind w:left="1429" w:hanging="360"/>
      </w:pPr>
      <w:rPr>
        <w:rFonts w:ascii="Courier New" w:eastAsia="Courier New" w:hAnsi="Courier New" w:cs="Courier New" w:hint="default"/>
      </w:rPr>
    </w:lvl>
    <w:lvl w:ilvl="2" w:tplc="2CF65E80">
      <w:start w:val="1"/>
      <w:numFmt w:val="bullet"/>
      <w:lvlText w:val="§"/>
      <w:lvlJc w:val="left"/>
      <w:pPr>
        <w:ind w:left="2149" w:hanging="360"/>
      </w:pPr>
      <w:rPr>
        <w:rFonts w:ascii="Wingdings" w:eastAsia="Wingdings" w:hAnsi="Wingdings" w:cs="Wingdings" w:hint="default"/>
      </w:rPr>
    </w:lvl>
    <w:lvl w:ilvl="3" w:tplc="DE5E6052">
      <w:start w:val="1"/>
      <w:numFmt w:val="bullet"/>
      <w:lvlText w:val="·"/>
      <w:lvlJc w:val="left"/>
      <w:pPr>
        <w:ind w:left="2869" w:hanging="360"/>
      </w:pPr>
      <w:rPr>
        <w:rFonts w:ascii="Symbol" w:eastAsia="Symbol" w:hAnsi="Symbol" w:cs="Symbol" w:hint="default"/>
      </w:rPr>
    </w:lvl>
    <w:lvl w:ilvl="4" w:tplc="ADC01CE2">
      <w:start w:val="1"/>
      <w:numFmt w:val="bullet"/>
      <w:lvlText w:val="o"/>
      <w:lvlJc w:val="left"/>
      <w:pPr>
        <w:ind w:left="3589" w:hanging="360"/>
      </w:pPr>
      <w:rPr>
        <w:rFonts w:ascii="Courier New" w:eastAsia="Courier New" w:hAnsi="Courier New" w:cs="Courier New" w:hint="default"/>
      </w:rPr>
    </w:lvl>
    <w:lvl w:ilvl="5" w:tplc="515220BE">
      <w:start w:val="1"/>
      <w:numFmt w:val="bullet"/>
      <w:lvlText w:val="§"/>
      <w:lvlJc w:val="left"/>
      <w:pPr>
        <w:ind w:left="4309" w:hanging="360"/>
      </w:pPr>
      <w:rPr>
        <w:rFonts w:ascii="Wingdings" w:eastAsia="Wingdings" w:hAnsi="Wingdings" w:cs="Wingdings" w:hint="default"/>
      </w:rPr>
    </w:lvl>
    <w:lvl w:ilvl="6" w:tplc="9EF48D7C">
      <w:start w:val="1"/>
      <w:numFmt w:val="bullet"/>
      <w:lvlText w:val="·"/>
      <w:lvlJc w:val="left"/>
      <w:pPr>
        <w:ind w:left="5029" w:hanging="360"/>
      </w:pPr>
      <w:rPr>
        <w:rFonts w:ascii="Symbol" w:eastAsia="Symbol" w:hAnsi="Symbol" w:cs="Symbol" w:hint="default"/>
      </w:rPr>
    </w:lvl>
    <w:lvl w:ilvl="7" w:tplc="61767952">
      <w:start w:val="1"/>
      <w:numFmt w:val="bullet"/>
      <w:lvlText w:val="o"/>
      <w:lvlJc w:val="left"/>
      <w:pPr>
        <w:ind w:left="5749" w:hanging="360"/>
      </w:pPr>
      <w:rPr>
        <w:rFonts w:ascii="Courier New" w:eastAsia="Courier New" w:hAnsi="Courier New" w:cs="Courier New" w:hint="default"/>
      </w:rPr>
    </w:lvl>
    <w:lvl w:ilvl="8" w:tplc="CA04B570">
      <w:start w:val="1"/>
      <w:numFmt w:val="bullet"/>
      <w:lvlText w:val="§"/>
      <w:lvlJc w:val="left"/>
      <w:pPr>
        <w:ind w:left="6469" w:hanging="360"/>
      </w:pPr>
      <w:rPr>
        <w:rFonts w:ascii="Wingdings" w:eastAsia="Wingdings" w:hAnsi="Wingdings" w:cs="Wingdings" w:hint="default"/>
      </w:rPr>
    </w:lvl>
  </w:abstractNum>
  <w:abstractNum w:abstractNumId="12" w15:restartNumberingAfterBreak="0">
    <w:nsid w:val="26E12F4D"/>
    <w:multiLevelType w:val="hybridMultilevel"/>
    <w:tmpl w:val="5C92CC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8AB6E9D"/>
    <w:multiLevelType w:val="hybridMultilevel"/>
    <w:tmpl w:val="BAB42756"/>
    <w:lvl w:ilvl="0" w:tplc="7BD286CE">
      <w:start w:val="1"/>
      <w:numFmt w:val="decimal"/>
      <w:lvlText w:val="%1."/>
      <w:lvlJc w:val="left"/>
    </w:lvl>
    <w:lvl w:ilvl="1" w:tplc="23DC2C78">
      <w:start w:val="1"/>
      <w:numFmt w:val="lowerLetter"/>
      <w:lvlText w:val="%2."/>
      <w:lvlJc w:val="left"/>
      <w:pPr>
        <w:ind w:left="1440" w:hanging="360"/>
      </w:pPr>
    </w:lvl>
    <w:lvl w:ilvl="2" w:tplc="754076B4">
      <w:start w:val="1"/>
      <w:numFmt w:val="lowerRoman"/>
      <w:lvlText w:val="%3."/>
      <w:lvlJc w:val="right"/>
      <w:pPr>
        <w:ind w:left="2160" w:hanging="180"/>
      </w:pPr>
    </w:lvl>
    <w:lvl w:ilvl="3" w:tplc="4258B8E8">
      <w:start w:val="1"/>
      <w:numFmt w:val="decimal"/>
      <w:lvlText w:val="%4."/>
      <w:lvlJc w:val="left"/>
      <w:pPr>
        <w:ind w:left="2880" w:hanging="360"/>
      </w:pPr>
    </w:lvl>
    <w:lvl w:ilvl="4" w:tplc="3C54F3A8">
      <w:start w:val="1"/>
      <w:numFmt w:val="lowerLetter"/>
      <w:lvlText w:val="%5."/>
      <w:lvlJc w:val="left"/>
      <w:pPr>
        <w:ind w:left="3600" w:hanging="360"/>
      </w:pPr>
    </w:lvl>
    <w:lvl w:ilvl="5" w:tplc="0786FB40">
      <w:start w:val="1"/>
      <w:numFmt w:val="lowerRoman"/>
      <w:lvlText w:val="%6."/>
      <w:lvlJc w:val="right"/>
      <w:pPr>
        <w:ind w:left="4320" w:hanging="180"/>
      </w:pPr>
    </w:lvl>
    <w:lvl w:ilvl="6" w:tplc="8A14A7FE">
      <w:start w:val="1"/>
      <w:numFmt w:val="decimal"/>
      <w:lvlText w:val="%7."/>
      <w:lvlJc w:val="left"/>
      <w:pPr>
        <w:ind w:left="5040" w:hanging="360"/>
      </w:pPr>
    </w:lvl>
    <w:lvl w:ilvl="7" w:tplc="6F78AB68">
      <w:start w:val="1"/>
      <w:numFmt w:val="lowerLetter"/>
      <w:lvlText w:val="%8."/>
      <w:lvlJc w:val="left"/>
      <w:pPr>
        <w:ind w:left="5760" w:hanging="360"/>
      </w:pPr>
    </w:lvl>
    <w:lvl w:ilvl="8" w:tplc="287453B6">
      <w:start w:val="1"/>
      <w:numFmt w:val="lowerRoman"/>
      <w:lvlText w:val="%9."/>
      <w:lvlJc w:val="right"/>
      <w:pPr>
        <w:ind w:left="6480" w:hanging="180"/>
      </w:pPr>
    </w:lvl>
  </w:abstractNum>
  <w:abstractNum w:abstractNumId="14" w15:restartNumberingAfterBreak="0">
    <w:nsid w:val="294D26E8"/>
    <w:multiLevelType w:val="hybridMultilevel"/>
    <w:tmpl w:val="84C27888"/>
    <w:lvl w:ilvl="0" w:tplc="70D2966E">
      <w:start w:val="1"/>
      <w:numFmt w:val="bullet"/>
      <w:lvlText w:val=""/>
      <w:lvlJc w:val="left"/>
      <w:pPr>
        <w:ind w:left="360" w:hanging="360"/>
      </w:pPr>
      <w:rPr>
        <w:rFonts w:ascii="Symbol" w:hAnsi="Symbol" w:hint="default"/>
      </w:rPr>
    </w:lvl>
    <w:lvl w:ilvl="1" w:tplc="7F2E825E">
      <w:start w:val="1"/>
      <w:numFmt w:val="bullet"/>
      <w:lvlText w:val="o"/>
      <w:lvlJc w:val="left"/>
      <w:pPr>
        <w:ind w:left="1080" w:hanging="360"/>
      </w:pPr>
      <w:rPr>
        <w:rFonts w:ascii="Courier New" w:hAnsi="Courier New" w:cs="Courier New" w:hint="default"/>
      </w:rPr>
    </w:lvl>
    <w:lvl w:ilvl="2" w:tplc="B958F964">
      <w:start w:val="1"/>
      <w:numFmt w:val="bullet"/>
      <w:lvlText w:val=""/>
      <w:lvlJc w:val="left"/>
      <w:pPr>
        <w:ind w:left="1800" w:hanging="360"/>
      </w:pPr>
      <w:rPr>
        <w:rFonts w:ascii="Wingdings" w:hAnsi="Wingdings" w:hint="default"/>
      </w:rPr>
    </w:lvl>
    <w:lvl w:ilvl="3" w:tplc="F2BCA0F6">
      <w:start w:val="1"/>
      <w:numFmt w:val="bullet"/>
      <w:lvlText w:val=""/>
      <w:lvlJc w:val="left"/>
      <w:pPr>
        <w:ind w:left="2520" w:hanging="360"/>
      </w:pPr>
      <w:rPr>
        <w:rFonts w:ascii="Symbol" w:hAnsi="Symbol" w:hint="default"/>
      </w:rPr>
    </w:lvl>
    <w:lvl w:ilvl="4" w:tplc="873CA30A">
      <w:start w:val="1"/>
      <w:numFmt w:val="bullet"/>
      <w:lvlText w:val="o"/>
      <w:lvlJc w:val="left"/>
      <w:pPr>
        <w:ind w:left="3240" w:hanging="360"/>
      </w:pPr>
      <w:rPr>
        <w:rFonts w:ascii="Courier New" w:hAnsi="Courier New" w:cs="Courier New" w:hint="default"/>
      </w:rPr>
    </w:lvl>
    <w:lvl w:ilvl="5" w:tplc="5EE875A6">
      <w:start w:val="1"/>
      <w:numFmt w:val="bullet"/>
      <w:lvlText w:val=""/>
      <w:lvlJc w:val="left"/>
      <w:pPr>
        <w:ind w:left="3960" w:hanging="360"/>
      </w:pPr>
      <w:rPr>
        <w:rFonts w:ascii="Wingdings" w:hAnsi="Wingdings" w:hint="default"/>
      </w:rPr>
    </w:lvl>
    <w:lvl w:ilvl="6" w:tplc="E40E6FF4">
      <w:start w:val="1"/>
      <w:numFmt w:val="bullet"/>
      <w:lvlText w:val=""/>
      <w:lvlJc w:val="left"/>
      <w:pPr>
        <w:ind w:left="4680" w:hanging="360"/>
      </w:pPr>
      <w:rPr>
        <w:rFonts w:ascii="Symbol" w:hAnsi="Symbol" w:hint="default"/>
      </w:rPr>
    </w:lvl>
    <w:lvl w:ilvl="7" w:tplc="5E7895F8">
      <w:start w:val="1"/>
      <w:numFmt w:val="bullet"/>
      <w:lvlText w:val="o"/>
      <w:lvlJc w:val="left"/>
      <w:pPr>
        <w:ind w:left="5400" w:hanging="360"/>
      </w:pPr>
      <w:rPr>
        <w:rFonts w:ascii="Courier New" w:hAnsi="Courier New" w:cs="Courier New" w:hint="default"/>
      </w:rPr>
    </w:lvl>
    <w:lvl w:ilvl="8" w:tplc="D7F8BE7A">
      <w:start w:val="1"/>
      <w:numFmt w:val="bullet"/>
      <w:lvlText w:val=""/>
      <w:lvlJc w:val="left"/>
      <w:pPr>
        <w:ind w:left="6120" w:hanging="360"/>
      </w:pPr>
      <w:rPr>
        <w:rFonts w:ascii="Wingdings" w:hAnsi="Wingdings" w:hint="default"/>
      </w:rPr>
    </w:lvl>
  </w:abstractNum>
  <w:abstractNum w:abstractNumId="15" w15:restartNumberingAfterBreak="0">
    <w:nsid w:val="2CE930E0"/>
    <w:multiLevelType w:val="hybridMultilevel"/>
    <w:tmpl w:val="97C8759C"/>
    <w:lvl w:ilvl="0" w:tplc="50BCCFB0">
      <w:start w:val="1"/>
      <w:numFmt w:val="decimal"/>
      <w:lvlText w:val="%1."/>
      <w:lvlJc w:val="left"/>
    </w:lvl>
    <w:lvl w:ilvl="1" w:tplc="21D41EE4">
      <w:start w:val="1"/>
      <w:numFmt w:val="lowerLetter"/>
      <w:lvlText w:val="%2."/>
      <w:lvlJc w:val="left"/>
      <w:pPr>
        <w:ind w:left="1440" w:hanging="360"/>
      </w:pPr>
    </w:lvl>
    <w:lvl w:ilvl="2" w:tplc="67D48D16">
      <w:start w:val="1"/>
      <w:numFmt w:val="lowerRoman"/>
      <w:lvlText w:val="%3."/>
      <w:lvlJc w:val="right"/>
      <w:pPr>
        <w:ind w:left="2160" w:hanging="180"/>
      </w:pPr>
    </w:lvl>
    <w:lvl w:ilvl="3" w:tplc="0396D846">
      <w:start w:val="1"/>
      <w:numFmt w:val="decimal"/>
      <w:lvlText w:val="%4."/>
      <w:lvlJc w:val="left"/>
      <w:pPr>
        <w:ind w:left="2880" w:hanging="360"/>
      </w:pPr>
    </w:lvl>
    <w:lvl w:ilvl="4" w:tplc="6CE407C2">
      <w:start w:val="1"/>
      <w:numFmt w:val="lowerLetter"/>
      <w:lvlText w:val="%5."/>
      <w:lvlJc w:val="left"/>
      <w:pPr>
        <w:ind w:left="3600" w:hanging="360"/>
      </w:pPr>
    </w:lvl>
    <w:lvl w:ilvl="5" w:tplc="F9C8EFF6">
      <w:start w:val="1"/>
      <w:numFmt w:val="lowerRoman"/>
      <w:lvlText w:val="%6."/>
      <w:lvlJc w:val="right"/>
      <w:pPr>
        <w:ind w:left="4320" w:hanging="180"/>
      </w:pPr>
    </w:lvl>
    <w:lvl w:ilvl="6" w:tplc="78B8BE22">
      <w:start w:val="1"/>
      <w:numFmt w:val="decimal"/>
      <w:lvlText w:val="%7."/>
      <w:lvlJc w:val="left"/>
      <w:pPr>
        <w:ind w:left="5040" w:hanging="360"/>
      </w:pPr>
    </w:lvl>
    <w:lvl w:ilvl="7" w:tplc="D1D69DF4">
      <w:start w:val="1"/>
      <w:numFmt w:val="lowerLetter"/>
      <w:lvlText w:val="%8."/>
      <w:lvlJc w:val="left"/>
      <w:pPr>
        <w:ind w:left="5760" w:hanging="360"/>
      </w:pPr>
    </w:lvl>
    <w:lvl w:ilvl="8" w:tplc="FFA405AC">
      <w:start w:val="1"/>
      <w:numFmt w:val="lowerRoman"/>
      <w:lvlText w:val="%9."/>
      <w:lvlJc w:val="right"/>
      <w:pPr>
        <w:ind w:left="6480" w:hanging="180"/>
      </w:pPr>
    </w:lvl>
  </w:abstractNum>
  <w:abstractNum w:abstractNumId="16" w15:restartNumberingAfterBreak="0">
    <w:nsid w:val="2EA93762"/>
    <w:multiLevelType w:val="hybridMultilevel"/>
    <w:tmpl w:val="E582489E"/>
    <w:lvl w:ilvl="0" w:tplc="2F8C6814">
      <w:start w:val="1"/>
      <w:numFmt w:val="bullet"/>
      <w:lvlText w:val="·"/>
      <w:lvlJc w:val="left"/>
      <w:pPr>
        <w:ind w:left="360" w:hanging="360"/>
      </w:pPr>
      <w:rPr>
        <w:rFonts w:ascii="Symbol" w:eastAsia="Symbol" w:hAnsi="Symbol" w:cs="Symbol" w:hint="default"/>
      </w:rPr>
    </w:lvl>
    <w:lvl w:ilvl="1" w:tplc="4E86F7E8">
      <w:start w:val="1"/>
      <w:numFmt w:val="bullet"/>
      <w:lvlText w:val="o"/>
      <w:lvlJc w:val="left"/>
      <w:pPr>
        <w:ind w:left="1091" w:hanging="360"/>
      </w:pPr>
      <w:rPr>
        <w:rFonts w:ascii="Courier New" w:eastAsia="Courier New" w:hAnsi="Courier New" w:cs="Courier New" w:hint="default"/>
      </w:rPr>
    </w:lvl>
    <w:lvl w:ilvl="2" w:tplc="3CACFA08">
      <w:start w:val="1"/>
      <w:numFmt w:val="bullet"/>
      <w:lvlText w:val="§"/>
      <w:lvlJc w:val="left"/>
      <w:pPr>
        <w:ind w:left="1811" w:hanging="360"/>
      </w:pPr>
      <w:rPr>
        <w:rFonts w:ascii="Wingdings" w:eastAsia="Wingdings" w:hAnsi="Wingdings" w:cs="Wingdings" w:hint="default"/>
      </w:rPr>
    </w:lvl>
    <w:lvl w:ilvl="3" w:tplc="CFD24FEC">
      <w:start w:val="1"/>
      <w:numFmt w:val="bullet"/>
      <w:lvlText w:val="·"/>
      <w:lvlJc w:val="left"/>
      <w:pPr>
        <w:ind w:left="2531" w:hanging="360"/>
      </w:pPr>
      <w:rPr>
        <w:rFonts w:ascii="Symbol" w:eastAsia="Symbol" w:hAnsi="Symbol" w:cs="Symbol" w:hint="default"/>
      </w:rPr>
    </w:lvl>
    <w:lvl w:ilvl="4" w:tplc="9306D150">
      <w:start w:val="1"/>
      <w:numFmt w:val="bullet"/>
      <w:lvlText w:val="o"/>
      <w:lvlJc w:val="left"/>
      <w:pPr>
        <w:ind w:left="3251" w:hanging="360"/>
      </w:pPr>
      <w:rPr>
        <w:rFonts w:ascii="Courier New" w:eastAsia="Courier New" w:hAnsi="Courier New" w:cs="Courier New" w:hint="default"/>
      </w:rPr>
    </w:lvl>
    <w:lvl w:ilvl="5" w:tplc="72B86D98">
      <w:start w:val="1"/>
      <w:numFmt w:val="bullet"/>
      <w:lvlText w:val="§"/>
      <w:lvlJc w:val="left"/>
      <w:pPr>
        <w:ind w:left="3971" w:hanging="360"/>
      </w:pPr>
      <w:rPr>
        <w:rFonts w:ascii="Wingdings" w:eastAsia="Wingdings" w:hAnsi="Wingdings" w:cs="Wingdings" w:hint="default"/>
      </w:rPr>
    </w:lvl>
    <w:lvl w:ilvl="6" w:tplc="C2805734">
      <w:start w:val="1"/>
      <w:numFmt w:val="bullet"/>
      <w:lvlText w:val="·"/>
      <w:lvlJc w:val="left"/>
      <w:pPr>
        <w:ind w:left="4691" w:hanging="360"/>
      </w:pPr>
      <w:rPr>
        <w:rFonts w:ascii="Symbol" w:eastAsia="Symbol" w:hAnsi="Symbol" w:cs="Symbol" w:hint="default"/>
      </w:rPr>
    </w:lvl>
    <w:lvl w:ilvl="7" w:tplc="EA568790">
      <w:start w:val="1"/>
      <w:numFmt w:val="bullet"/>
      <w:lvlText w:val="o"/>
      <w:lvlJc w:val="left"/>
      <w:pPr>
        <w:ind w:left="5411" w:hanging="360"/>
      </w:pPr>
      <w:rPr>
        <w:rFonts w:ascii="Courier New" w:eastAsia="Courier New" w:hAnsi="Courier New" w:cs="Courier New" w:hint="default"/>
      </w:rPr>
    </w:lvl>
    <w:lvl w:ilvl="8" w:tplc="3706384A">
      <w:start w:val="1"/>
      <w:numFmt w:val="bullet"/>
      <w:lvlText w:val="§"/>
      <w:lvlJc w:val="left"/>
      <w:pPr>
        <w:ind w:left="6131" w:hanging="360"/>
      </w:pPr>
      <w:rPr>
        <w:rFonts w:ascii="Wingdings" w:eastAsia="Wingdings" w:hAnsi="Wingdings" w:cs="Wingdings" w:hint="default"/>
      </w:rPr>
    </w:lvl>
  </w:abstractNum>
  <w:abstractNum w:abstractNumId="17" w15:restartNumberingAfterBreak="0">
    <w:nsid w:val="31EB4B73"/>
    <w:multiLevelType w:val="hybridMultilevel"/>
    <w:tmpl w:val="1B001D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1FB2349"/>
    <w:multiLevelType w:val="hybridMultilevel"/>
    <w:tmpl w:val="A9444606"/>
    <w:lvl w:ilvl="0" w:tplc="CC5697A0">
      <w:start w:val="1"/>
      <w:numFmt w:val="bullet"/>
      <w:lvlText w:val="·"/>
      <w:lvlJc w:val="left"/>
      <w:pPr>
        <w:ind w:left="709" w:hanging="360"/>
      </w:pPr>
      <w:rPr>
        <w:rFonts w:ascii="Symbol" w:eastAsia="Symbol" w:hAnsi="Symbol" w:cs="Symbol" w:hint="default"/>
      </w:rPr>
    </w:lvl>
    <w:lvl w:ilvl="1" w:tplc="4D529DB4">
      <w:start w:val="1"/>
      <w:numFmt w:val="bullet"/>
      <w:lvlText w:val="o"/>
      <w:lvlJc w:val="left"/>
      <w:pPr>
        <w:ind w:left="1440" w:hanging="360"/>
      </w:pPr>
      <w:rPr>
        <w:rFonts w:ascii="Courier New" w:eastAsia="Courier New" w:hAnsi="Courier New" w:cs="Courier New" w:hint="default"/>
      </w:rPr>
    </w:lvl>
    <w:lvl w:ilvl="2" w:tplc="A126D77C">
      <w:start w:val="1"/>
      <w:numFmt w:val="bullet"/>
      <w:lvlText w:val="§"/>
      <w:lvlJc w:val="left"/>
      <w:pPr>
        <w:ind w:left="2160" w:hanging="360"/>
      </w:pPr>
      <w:rPr>
        <w:rFonts w:ascii="Wingdings" w:eastAsia="Wingdings" w:hAnsi="Wingdings" w:cs="Wingdings" w:hint="default"/>
      </w:rPr>
    </w:lvl>
    <w:lvl w:ilvl="3" w:tplc="278454C8">
      <w:start w:val="1"/>
      <w:numFmt w:val="bullet"/>
      <w:lvlText w:val="·"/>
      <w:lvlJc w:val="left"/>
      <w:pPr>
        <w:ind w:left="2880" w:hanging="360"/>
      </w:pPr>
      <w:rPr>
        <w:rFonts w:ascii="Symbol" w:eastAsia="Symbol" w:hAnsi="Symbol" w:cs="Symbol" w:hint="default"/>
      </w:rPr>
    </w:lvl>
    <w:lvl w:ilvl="4" w:tplc="10DC2C10">
      <w:start w:val="1"/>
      <w:numFmt w:val="bullet"/>
      <w:lvlText w:val="o"/>
      <w:lvlJc w:val="left"/>
      <w:pPr>
        <w:ind w:left="3600" w:hanging="360"/>
      </w:pPr>
      <w:rPr>
        <w:rFonts w:ascii="Courier New" w:eastAsia="Courier New" w:hAnsi="Courier New" w:cs="Courier New" w:hint="default"/>
      </w:rPr>
    </w:lvl>
    <w:lvl w:ilvl="5" w:tplc="EB6AF990">
      <w:start w:val="1"/>
      <w:numFmt w:val="bullet"/>
      <w:lvlText w:val="§"/>
      <w:lvlJc w:val="left"/>
      <w:pPr>
        <w:ind w:left="4320" w:hanging="360"/>
      </w:pPr>
      <w:rPr>
        <w:rFonts w:ascii="Wingdings" w:eastAsia="Wingdings" w:hAnsi="Wingdings" w:cs="Wingdings" w:hint="default"/>
      </w:rPr>
    </w:lvl>
    <w:lvl w:ilvl="6" w:tplc="95D48C5A">
      <w:start w:val="1"/>
      <w:numFmt w:val="bullet"/>
      <w:lvlText w:val="·"/>
      <w:lvlJc w:val="left"/>
      <w:pPr>
        <w:ind w:left="5040" w:hanging="360"/>
      </w:pPr>
      <w:rPr>
        <w:rFonts w:ascii="Symbol" w:eastAsia="Symbol" w:hAnsi="Symbol" w:cs="Symbol" w:hint="default"/>
      </w:rPr>
    </w:lvl>
    <w:lvl w:ilvl="7" w:tplc="F6ACD76C">
      <w:start w:val="1"/>
      <w:numFmt w:val="bullet"/>
      <w:lvlText w:val="o"/>
      <w:lvlJc w:val="left"/>
      <w:pPr>
        <w:ind w:left="5760" w:hanging="360"/>
      </w:pPr>
      <w:rPr>
        <w:rFonts w:ascii="Courier New" w:eastAsia="Courier New" w:hAnsi="Courier New" w:cs="Courier New" w:hint="default"/>
      </w:rPr>
    </w:lvl>
    <w:lvl w:ilvl="8" w:tplc="FAC061EC">
      <w:start w:val="1"/>
      <w:numFmt w:val="bullet"/>
      <w:lvlText w:val="§"/>
      <w:lvlJc w:val="left"/>
      <w:pPr>
        <w:ind w:left="6480" w:hanging="360"/>
      </w:pPr>
      <w:rPr>
        <w:rFonts w:ascii="Wingdings" w:eastAsia="Wingdings" w:hAnsi="Wingdings" w:cs="Wingdings" w:hint="default"/>
      </w:rPr>
    </w:lvl>
  </w:abstractNum>
  <w:abstractNum w:abstractNumId="19" w15:restartNumberingAfterBreak="0">
    <w:nsid w:val="338F2003"/>
    <w:multiLevelType w:val="hybridMultilevel"/>
    <w:tmpl w:val="AD40EE32"/>
    <w:lvl w:ilvl="0" w:tplc="96244D96">
      <w:start w:val="1"/>
      <w:numFmt w:val="bullet"/>
      <w:lvlText w:val="·"/>
      <w:lvlJc w:val="left"/>
      <w:pPr>
        <w:ind w:left="1417" w:hanging="360"/>
      </w:pPr>
      <w:rPr>
        <w:rFonts w:ascii="Symbol" w:eastAsia="Symbol" w:hAnsi="Symbol" w:cs="Symbol" w:hint="default"/>
      </w:rPr>
    </w:lvl>
    <w:lvl w:ilvl="1" w:tplc="0AAE345C">
      <w:start w:val="1"/>
      <w:numFmt w:val="bullet"/>
      <w:lvlText w:val="·"/>
      <w:lvlJc w:val="left"/>
      <w:pPr>
        <w:ind w:left="2137" w:hanging="360"/>
      </w:pPr>
      <w:rPr>
        <w:rFonts w:ascii="Symbol" w:eastAsia="Symbol" w:hAnsi="Symbol" w:cs="Symbol" w:hint="default"/>
      </w:rPr>
    </w:lvl>
    <w:lvl w:ilvl="2" w:tplc="3BCEC2E4">
      <w:start w:val="1"/>
      <w:numFmt w:val="bullet"/>
      <w:lvlText w:val="·"/>
      <w:lvlJc w:val="left"/>
      <w:pPr>
        <w:ind w:left="2857" w:hanging="360"/>
      </w:pPr>
      <w:rPr>
        <w:rFonts w:ascii="Symbol" w:eastAsia="Symbol" w:hAnsi="Symbol" w:cs="Symbol" w:hint="default"/>
      </w:rPr>
    </w:lvl>
    <w:lvl w:ilvl="3" w:tplc="408C84A6">
      <w:start w:val="1"/>
      <w:numFmt w:val="bullet"/>
      <w:lvlText w:val="·"/>
      <w:lvlJc w:val="left"/>
      <w:pPr>
        <w:ind w:left="3577" w:hanging="360"/>
      </w:pPr>
      <w:rPr>
        <w:rFonts w:ascii="Symbol" w:eastAsia="Symbol" w:hAnsi="Symbol" w:cs="Symbol" w:hint="default"/>
      </w:rPr>
    </w:lvl>
    <w:lvl w:ilvl="4" w:tplc="45C61ADC">
      <w:start w:val="1"/>
      <w:numFmt w:val="bullet"/>
      <w:lvlText w:val="·"/>
      <w:lvlJc w:val="left"/>
      <w:pPr>
        <w:ind w:left="4297" w:hanging="360"/>
      </w:pPr>
      <w:rPr>
        <w:rFonts w:ascii="Symbol" w:eastAsia="Symbol" w:hAnsi="Symbol" w:cs="Symbol" w:hint="default"/>
      </w:rPr>
    </w:lvl>
    <w:lvl w:ilvl="5" w:tplc="B37662FC">
      <w:start w:val="1"/>
      <w:numFmt w:val="bullet"/>
      <w:lvlText w:val="·"/>
      <w:lvlJc w:val="left"/>
      <w:pPr>
        <w:ind w:left="5017" w:hanging="360"/>
      </w:pPr>
      <w:rPr>
        <w:rFonts w:ascii="Symbol" w:eastAsia="Symbol" w:hAnsi="Symbol" w:cs="Symbol" w:hint="default"/>
      </w:rPr>
    </w:lvl>
    <w:lvl w:ilvl="6" w:tplc="CFCC7D66">
      <w:start w:val="1"/>
      <w:numFmt w:val="bullet"/>
      <w:lvlText w:val="·"/>
      <w:lvlJc w:val="left"/>
      <w:pPr>
        <w:ind w:left="5737" w:hanging="360"/>
      </w:pPr>
      <w:rPr>
        <w:rFonts w:ascii="Symbol" w:eastAsia="Symbol" w:hAnsi="Symbol" w:cs="Symbol" w:hint="default"/>
      </w:rPr>
    </w:lvl>
    <w:lvl w:ilvl="7" w:tplc="3E2C892A">
      <w:start w:val="1"/>
      <w:numFmt w:val="bullet"/>
      <w:lvlText w:val="·"/>
      <w:lvlJc w:val="left"/>
      <w:pPr>
        <w:ind w:left="6457" w:hanging="360"/>
      </w:pPr>
      <w:rPr>
        <w:rFonts w:ascii="Symbol" w:eastAsia="Symbol" w:hAnsi="Symbol" w:cs="Symbol" w:hint="default"/>
      </w:rPr>
    </w:lvl>
    <w:lvl w:ilvl="8" w:tplc="86702090">
      <w:start w:val="1"/>
      <w:numFmt w:val="bullet"/>
      <w:lvlText w:val="·"/>
      <w:lvlJc w:val="left"/>
      <w:pPr>
        <w:ind w:left="7177" w:hanging="360"/>
      </w:pPr>
      <w:rPr>
        <w:rFonts w:ascii="Symbol" w:eastAsia="Symbol" w:hAnsi="Symbol" w:cs="Symbol" w:hint="default"/>
      </w:rPr>
    </w:lvl>
  </w:abstractNum>
  <w:abstractNum w:abstractNumId="20" w15:restartNumberingAfterBreak="0">
    <w:nsid w:val="34DD49F9"/>
    <w:multiLevelType w:val="hybridMultilevel"/>
    <w:tmpl w:val="1EC829D8"/>
    <w:lvl w:ilvl="0" w:tplc="C9B23C14">
      <w:start w:val="1"/>
      <w:numFmt w:val="bullet"/>
      <w:lvlText w:val="·"/>
      <w:lvlJc w:val="left"/>
      <w:pPr>
        <w:ind w:left="360" w:hanging="360"/>
      </w:pPr>
      <w:rPr>
        <w:rFonts w:ascii="Symbol" w:eastAsia="Symbol" w:hAnsi="Symbol" w:cs="Symbol" w:hint="default"/>
      </w:rPr>
    </w:lvl>
    <w:lvl w:ilvl="1" w:tplc="17185E30">
      <w:start w:val="1"/>
      <w:numFmt w:val="bullet"/>
      <w:lvlText w:val="o"/>
      <w:lvlJc w:val="left"/>
      <w:pPr>
        <w:ind w:left="371" w:hanging="360"/>
      </w:pPr>
      <w:rPr>
        <w:rFonts w:ascii="Courier New" w:eastAsia="Courier New" w:hAnsi="Courier New" w:cs="Courier New" w:hint="default"/>
      </w:rPr>
    </w:lvl>
    <w:lvl w:ilvl="2" w:tplc="B9047A8E">
      <w:start w:val="1"/>
      <w:numFmt w:val="bullet"/>
      <w:lvlText w:val="§"/>
      <w:lvlJc w:val="left"/>
      <w:pPr>
        <w:ind w:left="1091" w:hanging="360"/>
      </w:pPr>
      <w:rPr>
        <w:rFonts w:ascii="Wingdings" w:eastAsia="Wingdings" w:hAnsi="Wingdings" w:cs="Wingdings" w:hint="default"/>
      </w:rPr>
    </w:lvl>
    <w:lvl w:ilvl="3" w:tplc="030C1B52">
      <w:start w:val="1"/>
      <w:numFmt w:val="bullet"/>
      <w:lvlText w:val="·"/>
      <w:lvlJc w:val="left"/>
      <w:pPr>
        <w:ind w:left="1811" w:hanging="360"/>
      </w:pPr>
      <w:rPr>
        <w:rFonts w:ascii="Symbol" w:eastAsia="Symbol" w:hAnsi="Symbol" w:cs="Symbol" w:hint="default"/>
      </w:rPr>
    </w:lvl>
    <w:lvl w:ilvl="4" w:tplc="75769C4C">
      <w:start w:val="1"/>
      <w:numFmt w:val="bullet"/>
      <w:lvlText w:val="o"/>
      <w:lvlJc w:val="left"/>
      <w:pPr>
        <w:ind w:left="2531" w:hanging="360"/>
      </w:pPr>
      <w:rPr>
        <w:rFonts w:ascii="Courier New" w:eastAsia="Courier New" w:hAnsi="Courier New" w:cs="Courier New" w:hint="default"/>
      </w:rPr>
    </w:lvl>
    <w:lvl w:ilvl="5" w:tplc="BE485DD8">
      <w:start w:val="1"/>
      <w:numFmt w:val="bullet"/>
      <w:lvlText w:val="§"/>
      <w:lvlJc w:val="left"/>
      <w:pPr>
        <w:ind w:left="3251" w:hanging="360"/>
      </w:pPr>
      <w:rPr>
        <w:rFonts w:ascii="Wingdings" w:eastAsia="Wingdings" w:hAnsi="Wingdings" w:cs="Wingdings" w:hint="default"/>
      </w:rPr>
    </w:lvl>
    <w:lvl w:ilvl="6" w:tplc="A8E291F8">
      <w:start w:val="1"/>
      <w:numFmt w:val="bullet"/>
      <w:lvlText w:val="·"/>
      <w:lvlJc w:val="left"/>
      <w:pPr>
        <w:ind w:left="3971" w:hanging="360"/>
      </w:pPr>
      <w:rPr>
        <w:rFonts w:ascii="Symbol" w:eastAsia="Symbol" w:hAnsi="Symbol" w:cs="Symbol" w:hint="default"/>
      </w:rPr>
    </w:lvl>
    <w:lvl w:ilvl="7" w:tplc="46409590">
      <w:start w:val="1"/>
      <w:numFmt w:val="bullet"/>
      <w:lvlText w:val="o"/>
      <w:lvlJc w:val="left"/>
      <w:pPr>
        <w:ind w:left="4691" w:hanging="360"/>
      </w:pPr>
      <w:rPr>
        <w:rFonts w:ascii="Courier New" w:eastAsia="Courier New" w:hAnsi="Courier New" w:cs="Courier New" w:hint="default"/>
      </w:rPr>
    </w:lvl>
    <w:lvl w:ilvl="8" w:tplc="261427D4">
      <w:start w:val="1"/>
      <w:numFmt w:val="bullet"/>
      <w:lvlText w:val="§"/>
      <w:lvlJc w:val="left"/>
      <w:pPr>
        <w:ind w:left="5411" w:hanging="360"/>
      </w:pPr>
      <w:rPr>
        <w:rFonts w:ascii="Wingdings" w:eastAsia="Wingdings" w:hAnsi="Wingdings" w:cs="Wingdings" w:hint="default"/>
      </w:rPr>
    </w:lvl>
  </w:abstractNum>
  <w:abstractNum w:abstractNumId="21" w15:restartNumberingAfterBreak="0">
    <w:nsid w:val="36E41371"/>
    <w:multiLevelType w:val="hybridMultilevel"/>
    <w:tmpl w:val="0E52DB0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37B73724"/>
    <w:multiLevelType w:val="hybridMultilevel"/>
    <w:tmpl w:val="5DF048CC"/>
    <w:lvl w:ilvl="0" w:tplc="4C1C2F28">
      <w:start w:val="1"/>
      <w:numFmt w:val="bullet"/>
      <w:lvlText w:val="–"/>
      <w:lvlJc w:val="left"/>
      <w:pPr>
        <w:ind w:left="709" w:hanging="360"/>
      </w:pPr>
      <w:rPr>
        <w:rFonts w:ascii="Arial" w:eastAsia="Arial" w:hAnsi="Arial" w:cs="Arial" w:hint="default"/>
      </w:rPr>
    </w:lvl>
    <w:lvl w:ilvl="1" w:tplc="78C0BBB6">
      <w:start w:val="1"/>
      <w:numFmt w:val="bullet"/>
      <w:lvlText w:val="o"/>
      <w:lvlJc w:val="left"/>
      <w:pPr>
        <w:ind w:left="1429" w:hanging="360"/>
      </w:pPr>
      <w:rPr>
        <w:rFonts w:ascii="Courier New" w:eastAsia="Courier New" w:hAnsi="Courier New" w:cs="Courier New" w:hint="default"/>
      </w:rPr>
    </w:lvl>
    <w:lvl w:ilvl="2" w:tplc="B89602E6">
      <w:start w:val="1"/>
      <w:numFmt w:val="bullet"/>
      <w:lvlText w:val="§"/>
      <w:lvlJc w:val="left"/>
      <w:pPr>
        <w:ind w:left="2149" w:hanging="360"/>
      </w:pPr>
      <w:rPr>
        <w:rFonts w:ascii="Wingdings" w:eastAsia="Wingdings" w:hAnsi="Wingdings" w:cs="Wingdings" w:hint="default"/>
      </w:rPr>
    </w:lvl>
    <w:lvl w:ilvl="3" w:tplc="9DBA8D20">
      <w:start w:val="1"/>
      <w:numFmt w:val="bullet"/>
      <w:lvlText w:val="·"/>
      <w:lvlJc w:val="left"/>
      <w:pPr>
        <w:ind w:left="2869" w:hanging="360"/>
      </w:pPr>
      <w:rPr>
        <w:rFonts w:ascii="Symbol" w:eastAsia="Symbol" w:hAnsi="Symbol" w:cs="Symbol" w:hint="default"/>
      </w:rPr>
    </w:lvl>
    <w:lvl w:ilvl="4" w:tplc="6BCA8ED0">
      <w:start w:val="1"/>
      <w:numFmt w:val="bullet"/>
      <w:lvlText w:val="o"/>
      <w:lvlJc w:val="left"/>
      <w:pPr>
        <w:ind w:left="3589" w:hanging="360"/>
      </w:pPr>
      <w:rPr>
        <w:rFonts w:ascii="Courier New" w:eastAsia="Courier New" w:hAnsi="Courier New" w:cs="Courier New" w:hint="default"/>
      </w:rPr>
    </w:lvl>
    <w:lvl w:ilvl="5" w:tplc="3F669498">
      <w:start w:val="1"/>
      <w:numFmt w:val="bullet"/>
      <w:lvlText w:val="§"/>
      <w:lvlJc w:val="left"/>
      <w:pPr>
        <w:ind w:left="4309" w:hanging="360"/>
      </w:pPr>
      <w:rPr>
        <w:rFonts w:ascii="Wingdings" w:eastAsia="Wingdings" w:hAnsi="Wingdings" w:cs="Wingdings" w:hint="default"/>
      </w:rPr>
    </w:lvl>
    <w:lvl w:ilvl="6" w:tplc="058AC2D8">
      <w:start w:val="1"/>
      <w:numFmt w:val="bullet"/>
      <w:lvlText w:val="·"/>
      <w:lvlJc w:val="left"/>
      <w:pPr>
        <w:ind w:left="5029" w:hanging="360"/>
      </w:pPr>
      <w:rPr>
        <w:rFonts w:ascii="Symbol" w:eastAsia="Symbol" w:hAnsi="Symbol" w:cs="Symbol" w:hint="default"/>
      </w:rPr>
    </w:lvl>
    <w:lvl w:ilvl="7" w:tplc="67FCA172">
      <w:start w:val="1"/>
      <w:numFmt w:val="bullet"/>
      <w:lvlText w:val="o"/>
      <w:lvlJc w:val="left"/>
      <w:pPr>
        <w:ind w:left="5749" w:hanging="360"/>
      </w:pPr>
      <w:rPr>
        <w:rFonts w:ascii="Courier New" w:eastAsia="Courier New" w:hAnsi="Courier New" w:cs="Courier New" w:hint="default"/>
      </w:rPr>
    </w:lvl>
    <w:lvl w:ilvl="8" w:tplc="2DAC99FE">
      <w:start w:val="1"/>
      <w:numFmt w:val="bullet"/>
      <w:lvlText w:val="§"/>
      <w:lvlJc w:val="left"/>
      <w:pPr>
        <w:ind w:left="6469" w:hanging="360"/>
      </w:pPr>
      <w:rPr>
        <w:rFonts w:ascii="Wingdings" w:eastAsia="Wingdings" w:hAnsi="Wingdings" w:cs="Wingdings" w:hint="default"/>
      </w:rPr>
    </w:lvl>
  </w:abstractNum>
  <w:abstractNum w:abstractNumId="23" w15:restartNumberingAfterBreak="0">
    <w:nsid w:val="38AB2915"/>
    <w:multiLevelType w:val="hybridMultilevel"/>
    <w:tmpl w:val="86FCDA90"/>
    <w:lvl w:ilvl="0" w:tplc="86341E5C">
      <w:start w:val="1"/>
      <w:numFmt w:val="decimal"/>
      <w:lvlText w:val="%1."/>
      <w:lvlJc w:val="left"/>
    </w:lvl>
    <w:lvl w:ilvl="1" w:tplc="13CCD63A">
      <w:start w:val="1"/>
      <w:numFmt w:val="lowerLetter"/>
      <w:lvlText w:val="%2."/>
      <w:lvlJc w:val="left"/>
      <w:pPr>
        <w:ind w:left="1440" w:hanging="360"/>
      </w:pPr>
    </w:lvl>
    <w:lvl w:ilvl="2" w:tplc="08201154">
      <w:start w:val="1"/>
      <w:numFmt w:val="lowerRoman"/>
      <w:lvlText w:val="%3."/>
      <w:lvlJc w:val="right"/>
      <w:pPr>
        <w:ind w:left="2160" w:hanging="180"/>
      </w:pPr>
    </w:lvl>
    <w:lvl w:ilvl="3" w:tplc="2ABCEC52">
      <w:start w:val="1"/>
      <w:numFmt w:val="decimal"/>
      <w:lvlText w:val="%4."/>
      <w:lvlJc w:val="left"/>
      <w:pPr>
        <w:ind w:left="2880" w:hanging="360"/>
      </w:pPr>
    </w:lvl>
    <w:lvl w:ilvl="4" w:tplc="C5002830">
      <w:start w:val="1"/>
      <w:numFmt w:val="lowerLetter"/>
      <w:lvlText w:val="%5."/>
      <w:lvlJc w:val="left"/>
      <w:pPr>
        <w:ind w:left="3600" w:hanging="360"/>
      </w:pPr>
    </w:lvl>
    <w:lvl w:ilvl="5" w:tplc="42DA1846">
      <w:start w:val="1"/>
      <w:numFmt w:val="lowerRoman"/>
      <w:lvlText w:val="%6."/>
      <w:lvlJc w:val="right"/>
      <w:pPr>
        <w:ind w:left="4320" w:hanging="180"/>
      </w:pPr>
    </w:lvl>
    <w:lvl w:ilvl="6" w:tplc="ACE44FEE">
      <w:start w:val="1"/>
      <w:numFmt w:val="decimal"/>
      <w:lvlText w:val="%7."/>
      <w:lvlJc w:val="left"/>
      <w:pPr>
        <w:ind w:left="5040" w:hanging="360"/>
      </w:pPr>
    </w:lvl>
    <w:lvl w:ilvl="7" w:tplc="CB1A378E">
      <w:start w:val="1"/>
      <w:numFmt w:val="lowerLetter"/>
      <w:lvlText w:val="%8."/>
      <w:lvlJc w:val="left"/>
      <w:pPr>
        <w:ind w:left="5760" w:hanging="360"/>
      </w:pPr>
    </w:lvl>
    <w:lvl w:ilvl="8" w:tplc="A27CEDE4">
      <w:start w:val="1"/>
      <w:numFmt w:val="lowerRoman"/>
      <w:lvlText w:val="%9."/>
      <w:lvlJc w:val="right"/>
      <w:pPr>
        <w:ind w:left="6480" w:hanging="180"/>
      </w:pPr>
    </w:lvl>
  </w:abstractNum>
  <w:abstractNum w:abstractNumId="24" w15:restartNumberingAfterBreak="0">
    <w:nsid w:val="3D0644F1"/>
    <w:multiLevelType w:val="hybridMultilevel"/>
    <w:tmpl w:val="133890EC"/>
    <w:lvl w:ilvl="0" w:tplc="28C212FC">
      <w:start w:val="1"/>
      <w:numFmt w:val="bullet"/>
      <w:lvlText w:val=""/>
      <w:lvlJc w:val="left"/>
      <w:pPr>
        <w:ind w:left="720" w:hanging="360"/>
      </w:pPr>
      <w:rPr>
        <w:rFonts w:ascii="Symbol" w:hAnsi="Symbol" w:hint="default"/>
      </w:rPr>
    </w:lvl>
    <w:lvl w:ilvl="1" w:tplc="D16004E0">
      <w:start w:val="1"/>
      <w:numFmt w:val="bullet"/>
      <w:lvlText w:val="o"/>
      <w:lvlJc w:val="left"/>
      <w:pPr>
        <w:ind w:left="1440" w:hanging="360"/>
      </w:pPr>
      <w:rPr>
        <w:rFonts w:ascii="Courier New" w:hAnsi="Courier New" w:cs="Courier New" w:hint="default"/>
      </w:rPr>
    </w:lvl>
    <w:lvl w:ilvl="2" w:tplc="4B44C5B2">
      <w:start w:val="1"/>
      <w:numFmt w:val="bullet"/>
      <w:lvlText w:val=""/>
      <w:lvlJc w:val="left"/>
      <w:pPr>
        <w:ind w:left="2160" w:hanging="360"/>
      </w:pPr>
      <w:rPr>
        <w:rFonts w:ascii="Wingdings" w:hAnsi="Wingdings" w:hint="default"/>
      </w:rPr>
    </w:lvl>
    <w:lvl w:ilvl="3" w:tplc="AFE6940C">
      <w:start w:val="1"/>
      <w:numFmt w:val="bullet"/>
      <w:lvlText w:val=""/>
      <w:lvlJc w:val="left"/>
      <w:pPr>
        <w:ind w:left="2880" w:hanging="360"/>
      </w:pPr>
      <w:rPr>
        <w:rFonts w:ascii="Symbol" w:hAnsi="Symbol" w:hint="default"/>
      </w:rPr>
    </w:lvl>
    <w:lvl w:ilvl="4" w:tplc="266E9774">
      <w:start w:val="1"/>
      <w:numFmt w:val="bullet"/>
      <w:lvlText w:val="o"/>
      <w:lvlJc w:val="left"/>
      <w:pPr>
        <w:ind w:left="3600" w:hanging="360"/>
      </w:pPr>
      <w:rPr>
        <w:rFonts w:ascii="Courier New" w:hAnsi="Courier New" w:cs="Courier New" w:hint="default"/>
      </w:rPr>
    </w:lvl>
    <w:lvl w:ilvl="5" w:tplc="D0120066">
      <w:start w:val="1"/>
      <w:numFmt w:val="bullet"/>
      <w:lvlText w:val=""/>
      <w:lvlJc w:val="left"/>
      <w:pPr>
        <w:ind w:left="4320" w:hanging="360"/>
      </w:pPr>
      <w:rPr>
        <w:rFonts w:ascii="Wingdings" w:hAnsi="Wingdings" w:hint="default"/>
      </w:rPr>
    </w:lvl>
    <w:lvl w:ilvl="6" w:tplc="94D415C8">
      <w:start w:val="1"/>
      <w:numFmt w:val="bullet"/>
      <w:lvlText w:val=""/>
      <w:lvlJc w:val="left"/>
      <w:pPr>
        <w:ind w:left="5040" w:hanging="360"/>
      </w:pPr>
      <w:rPr>
        <w:rFonts w:ascii="Symbol" w:hAnsi="Symbol" w:hint="default"/>
      </w:rPr>
    </w:lvl>
    <w:lvl w:ilvl="7" w:tplc="F648E18A">
      <w:start w:val="1"/>
      <w:numFmt w:val="bullet"/>
      <w:lvlText w:val="o"/>
      <w:lvlJc w:val="left"/>
      <w:pPr>
        <w:ind w:left="5760" w:hanging="360"/>
      </w:pPr>
      <w:rPr>
        <w:rFonts w:ascii="Courier New" w:hAnsi="Courier New" w:cs="Courier New" w:hint="default"/>
      </w:rPr>
    </w:lvl>
    <w:lvl w:ilvl="8" w:tplc="032C2AE4">
      <w:start w:val="1"/>
      <w:numFmt w:val="bullet"/>
      <w:lvlText w:val=""/>
      <w:lvlJc w:val="left"/>
      <w:pPr>
        <w:ind w:left="6480" w:hanging="360"/>
      </w:pPr>
      <w:rPr>
        <w:rFonts w:ascii="Wingdings" w:hAnsi="Wingdings" w:hint="default"/>
      </w:rPr>
    </w:lvl>
  </w:abstractNum>
  <w:abstractNum w:abstractNumId="25" w15:restartNumberingAfterBreak="0">
    <w:nsid w:val="40E01333"/>
    <w:multiLevelType w:val="hybridMultilevel"/>
    <w:tmpl w:val="984880A0"/>
    <w:lvl w:ilvl="0" w:tplc="E5128EF8">
      <w:start w:val="1"/>
      <w:numFmt w:val="decimal"/>
      <w:lvlText w:val="%1."/>
      <w:lvlJc w:val="left"/>
    </w:lvl>
    <w:lvl w:ilvl="1" w:tplc="4050A8B8">
      <w:start w:val="1"/>
      <w:numFmt w:val="lowerLetter"/>
      <w:lvlText w:val="%2."/>
      <w:lvlJc w:val="left"/>
      <w:pPr>
        <w:ind w:left="1440" w:hanging="360"/>
      </w:pPr>
    </w:lvl>
    <w:lvl w:ilvl="2" w:tplc="2870C5D4">
      <w:start w:val="1"/>
      <w:numFmt w:val="lowerRoman"/>
      <w:lvlText w:val="%3."/>
      <w:lvlJc w:val="right"/>
      <w:pPr>
        <w:ind w:left="2160" w:hanging="180"/>
      </w:pPr>
    </w:lvl>
    <w:lvl w:ilvl="3" w:tplc="C76E3E10">
      <w:start w:val="1"/>
      <w:numFmt w:val="decimal"/>
      <w:lvlText w:val="%4."/>
      <w:lvlJc w:val="left"/>
      <w:pPr>
        <w:ind w:left="2880" w:hanging="360"/>
      </w:pPr>
    </w:lvl>
    <w:lvl w:ilvl="4" w:tplc="79B0C336">
      <w:start w:val="1"/>
      <w:numFmt w:val="lowerLetter"/>
      <w:lvlText w:val="%5."/>
      <w:lvlJc w:val="left"/>
      <w:pPr>
        <w:ind w:left="3600" w:hanging="360"/>
      </w:pPr>
    </w:lvl>
    <w:lvl w:ilvl="5" w:tplc="87D2E794">
      <w:start w:val="1"/>
      <w:numFmt w:val="lowerRoman"/>
      <w:lvlText w:val="%6."/>
      <w:lvlJc w:val="right"/>
      <w:pPr>
        <w:ind w:left="4320" w:hanging="180"/>
      </w:pPr>
    </w:lvl>
    <w:lvl w:ilvl="6" w:tplc="C78CFD82">
      <w:start w:val="1"/>
      <w:numFmt w:val="decimal"/>
      <w:lvlText w:val="%7."/>
      <w:lvlJc w:val="left"/>
      <w:pPr>
        <w:ind w:left="5040" w:hanging="360"/>
      </w:pPr>
    </w:lvl>
    <w:lvl w:ilvl="7" w:tplc="FA2879EA">
      <w:start w:val="1"/>
      <w:numFmt w:val="lowerLetter"/>
      <w:lvlText w:val="%8."/>
      <w:lvlJc w:val="left"/>
      <w:pPr>
        <w:ind w:left="5760" w:hanging="360"/>
      </w:pPr>
    </w:lvl>
    <w:lvl w:ilvl="8" w:tplc="8F7620F0">
      <w:start w:val="1"/>
      <w:numFmt w:val="lowerRoman"/>
      <w:lvlText w:val="%9."/>
      <w:lvlJc w:val="right"/>
      <w:pPr>
        <w:ind w:left="6480" w:hanging="180"/>
      </w:pPr>
    </w:lvl>
  </w:abstractNum>
  <w:abstractNum w:abstractNumId="26" w15:restartNumberingAfterBreak="0">
    <w:nsid w:val="47BA6A8E"/>
    <w:multiLevelType w:val="hybridMultilevel"/>
    <w:tmpl w:val="AC60873C"/>
    <w:lvl w:ilvl="0" w:tplc="7268A1F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9190274"/>
    <w:multiLevelType w:val="hybridMultilevel"/>
    <w:tmpl w:val="79181428"/>
    <w:lvl w:ilvl="0" w:tplc="AF90A4EC">
      <w:start w:val="1"/>
      <w:numFmt w:val="bullet"/>
      <w:lvlText w:val="–"/>
      <w:lvlJc w:val="left"/>
      <w:pPr>
        <w:ind w:left="709" w:hanging="360"/>
      </w:pPr>
      <w:rPr>
        <w:rFonts w:ascii="Arial" w:eastAsia="Arial" w:hAnsi="Arial" w:cs="Arial" w:hint="default"/>
      </w:rPr>
    </w:lvl>
    <w:lvl w:ilvl="1" w:tplc="80863102">
      <w:start w:val="1"/>
      <w:numFmt w:val="bullet"/>
      <w:lvlText w:val="o"/>
      <w:lvlJc w:val="left"/>
      <w:pPr>
        <w:ind w:left="1429" w:hanging="360"/>
      </w:pPr>
      <w:rPr>
        <w:rFonts w:ascii="Courier New" w:eastAsia="Courier New" w:hAnsi="Courier New" w:cs="Courier New" w:hint="default"/>
      </w:rPr>
    </w:lvl>
    <w:lvl w:ilvl="2" w:tplc="AB102736">
      <w:start w:val="1"/>
      <w:numFmt w:val="bullet"/>
      <w:lvlText w:val="§"/>
      <w:lvlJc w:val="left"/>
      <w:pPr>
        <w:ind w:left="2149" w:hanging="360"/>
      </w:pPr>
      <w:rPr>
        <w:rFonts w:ascii="Wingdings" w:eastAsia="Wingdings" w:hAnsi="Wingdings" w:cs="Wingdings" w:hint="default"/>
      </w:rPr>
    </w:lvl>
    <w:lvl w:ilvl="3" w:tplc="CF46402E">
      <w:start w:val="1"/>
      <w:numFmt w:val="bullet"/>
      <w:lvlText w:val="·"/>
      <w:lvlJc w:val="left"/>
      <w:pPr>
        <w:ind w:left="2869" w:hanging="360"/>
      </w:pPr>
      <w:rPr>
        <w:rFonts w:ascii="Symbol" w:eastAsia="Symbol" w:hAnsi="Symbol" w:cs="Symbol" w:hint="default"/>
      </w:rPr>
    </w:lvl>
    <w:lvl w:ilvl="4" w:tplc="B47EB92E">
      <w:start w:val="1"/>
      <w:numFmt w:val="bullet"/>
      <w:lvlText w:val="o"/>
      <w:lvlJc w:val="left"/>
      <w:pPr>
        <w:ind w:left="3589" w:hanging="360"/>
      </w:pPr>
      <w:rPr>
        <w:rFonts w:ascii="Courier New" w:eastAsia="Courier New" w:hAnsi="Courier New" w:cs="Courier New" w:hint="default"/>
      </w:rPr>
    </w:lvl>
    <w:lvl w:ilvl="5" w:tplc="A8AEC2BA">
      <w:start w:val="1"/>
      <w:numFmt w:val="bullet"/>
      <w:lvlText w:val="§"/>
      <w:lvlJc w:val="left"/>
      <w:pPr>
        <w:ind w:left="4309" w:hanging="360"/>
      </w:pPr>
      <w:rPr>
        <w:rFonts w:ascii="Wingdings" w:eastAsia="Wingdings" w:hAnsi="Wingdings" w:cs="Wingdings" w:hint="default"/>
      </w:rPr>
    </w:lvl>
    <w:lvl w:ilvl="6" w:tplc="EEC6DA66">
      <w:start w:val="1"/>
      <w:numFmt w:val="bullet"/>
      <w:lvlText w:val="·"/>
      <w:lvlJc w:val="left"/>
      <w:pPr>
        <w:ind w:left="5029" w:hanging="360"/>
      </w:pPr>
      <w:rPr>
        <w:rFonts w:ascii="Symbol" w:eastAsia="Symbol" w:hAnsi="Symbol" w:cs="Symbol" w:hint="default"/>
      </w:rPr>
    </w:lvl>
    <w:lvl w:ilvl="7" w:tplc="122224FE">
      <w:start w:val="1"/>
      <w:numFmt w:val="bullet"/>
      <w:lvlText w:val="o"/>
      <w:lvlJc w:val="left"/>
      <w:pPr>
        <w:ind w:left="5749" w:hanging="360"/>
      </w:pPr>
      <w:rPr>
        <w:rFonts w:ascii="Courier New" w:eastAsia="Courier New" w:hAnsi="Courier New" w:cs="Courier New" w:hint="default"/>
      </w:rPr>
    </w:lvl>
    <w:lvl w:ilvl="8" w:tplc="9C76CE58">
      <w:start w:val="1"/>
      <w:numFmt w:val="bullet"/>
      <w:lvlText w:val="§"/>
      <w:lvlJc w:val="left"/>
      <w:pPr>
        <w:ind w:left="6469" w:hanging="360"/>
      </w:pPr>
      <w:rPr>
        <w:rFonts w:ascii="Wingdings" w:eastAsia="Wingdings" w:hAnsi="Wingdings" w:cs="Wingdings" w:hint="default"/>
      </w:rPr>
    </w:lvl>
  </w:abstractNum>
  <w:abstractNum w:abstractNumId="28" w15:restartNumberingAfterBreak="0">
    <w:nsid w:val="4D0460D1"/>
    <w:multiLevelType w:val="hybridMultilevel"/>
    <w:tmpl w:val="15223F6A"/>
    <w:lvl w:ilvl="0" w:tplc="4BD81660">
      <w:start w:val="1"/>
      <w:numFmt w:val="bullet"/>
      <w:lvlText w:val="·"/>
      <w:lvlJc w:val="left"/>
      <w:pPr>
        <w:ind w:left="709" w:hanging="360"/>
      </w:pPr>
      <w:rPr>
        <w:rFonts w:ascii="Symbol" w:eastAsia="Symbol" w:hAnsi="Symbol" w:cs="Symbol" w:hint="default"/>
      </w:rPr>
    </w:lvl>
    <w:lvl w:ilvl="1" w:tplc="DB1A1B44">
      <w:start w:val="1"/>
      <w:numFmt w:val="bullet"/>
      <w:lvlText w:val="o"/>
      <w:lvlJc w:val="left"/>
      <w:pPr>
        <w:ind w:left="1440" w:hanging="360"/>
      </w:pPr>
      <w:rPr>
        <w:rFonts w:ascii="Courier New" w:eastAsia="Courier New" w:hAnsi="Courier New" w:cs="Courier New" w:hint="default"/>
      </w:rPr>
    </w:lvl>
    <w:lvl w:ilvl="2" w:tplc="7AB25D4A">
      <w:start w:val="1"/>
      <w:numFmt w:val="bullet"/>
      <w:lvlText w:val="§"/>
      <w:lvlJc w:val="left"/>
      <w:pPr>
        <w:ind w:left="2160" w:hanging="360"/>
      </w:pPr>
      <w:rPr>
        <w:rFonts w:ascii="Wingdings" w:eastAsia="Wingdings" w:hAnsi="Wingdings" w:cs="Wingdings" w:hint="default"/>
      </w:rPr>
    </w:lvl>
    <w:lvl w:ilvl="3" w:tplc="591289A8">
      <w:start w:val="1"/>
      <w:numFmt w:val="bullet"/>
      <w:lvlText w:val="·"/>
      <w:lvlJc w:val="left"/>
      <w:pPr>
        <w:ind w:left="2880" w:hanging="360"/>
      </w:pPr>
      <w:rPr>
        <w:rFonts w:ascii="Symbol" w:eastAsia="Symbol" w:hAnsi="Symbol" w:cs="Symbol" w:hint="default"/>
      </w:rPr>
    </w:lvl>
    <w:lvl w:ilvl="4" w:tplc="9D94D922">
      <w:start w:val="1"/>
      <w:numFmt w:val="bullet"/>
      <w:lvlText w:val="o"/>
      <w:lvlJc w:val="left"/>
      <w:pPr>
        <w:ind w:left="3600" w:hanging="360"/>
      </w:pPr>
      <w:rPr>
        <w:rFonts w:ascii="Courier New" w:eastAsia="Courier New" w:hAnsi="Courier New" w:cs="Courier New" w:hint="default"/>
      </w:rPr>
    </w:lvl>
    <w:lvl w:ilvl="5" w:tplc="ACC0B5B2">
      <w:start w:val="1"/>
      <w:numFmt w:val="bullet"/>
      <w:lvlText w:val="§"/>
      <w:lvlJc w:val="left"/>
      <w:pPr>
        <w:ind w:left="4320" w:hanging="360"/>
      </w:pPr>
      <w:rPr>
        <w:rFonts w:ascii="Wingdings" w:eastAsia="Wingdings" w:hAnsi="Wingdings" w:cs="Wingdings" w:hint="default"/>
      </w:rPr>
    </w:lvl>
    <w:lvl w:ilvl="6" w:tplc="E3745836">
      <w:start w:val="1"/>
      <w:numFmt w:val="bullet"/>
      <w:lvlText w:val="·"/>
      <w:lvlJc w:val="left"/>
      <w:pPr>
        <w:ind w:left="5040" w:hanging="360"/>
      </w:pPr>
      <w:rPr>
        <w:rFonts w:ascii="Symbol" w:eastAsia="Symbol" w:hAnsi="Symbol" w:cs="Symbol" w:hint="default"/>
      </w:rPr>
    </w:lvl>
    <w:lvl w:ilvl="7" w:tplc="94ECCD9A">
      <w:start w:val="1"/>
      <w:numFmt w:val="bullet"/>
      <w:lvlText w:val="o"/>
      <w:lvlJc w:val="left"/>
      <w:pPr>
        <w:ind w:left="5760" w:hanging="360"/>
      </w:pPr>
      <w:rPr>
        <w:rFonts w:ascii="Courier New" w:eastAsia="Courier New" w:hAnsi="Courier New" w:cs="Courier New" w:hint="default"/>
      </w:rPr>
    </w:lvl>
    <w:lvl w:ilvl="8" w:tplc="02327AD6">
      <w:start w:val="1"/>
      <w:numFmt w:val="bullet"/>
      <w:lvlText w:val="§"/>
      <w:lvlJc w:val="left"/>
      <w:pPr>
        <w:ind w:left="6480" w:hanging="360"/>
      </w:pPr>
      <w:rPr>
        <w:rFonts w:ascii="Wingdings" w:eastAsia="Wingdings" w:hAnsi="Wingdings" w:cs="Wingdings" w:hint="default"/>
      </w:rPr>
    </w:lvl>
  </w:abstractNum>
  <w:abstractNum w:abstractNumId="29" w15:restartNumberingAfterBreak="0">
    <w:nsid w:val="50BA29FD"/>
    <w:multiLevelType w:val="hybridMultilevel"/>
    <w:tmpl w:val="28549590"/>
    <w:lvl w:ilvl="0" w:tplc="5E5E94FC">
      <w:start w:val="1"/>
      <w:numFmt w:val="bullet"/>
      <w:lvlText w:val=""/>
      <w:lvlJc w:val="left"/>
      <w:pPr>
        <w:ind w:left="1080" w:hanging="360"/>
      </w:pPr>
      <w:rPr>
        <w:rFonts w:ascii="Symbol" w:hAnsi="Symbol" w:hint="default"/>
      </w:rPr>
    </w:lvl>
    <w:lvl w:ilvl="1" w:tplc="2054B8C6">
      <w:start w:val="1"/>
      <w:numFmt w:val="bullet"/>
      <w:lvlText w:val="o"/>
      <w:lvlJc w:val="left"/>
      <w:pPr>
        <w:ind w:left="1800" w:hanging="360"/>
      </w:pPr>
      <w:rPr>
        <w:rFonts w:ascii="Courier New" w:hAnsi="Courier New" w:cs="Courier New" w:hint="default"/>
      </w:rPr>
    </w:lvl>
    <w:lvl w:ilvl="2" w:tplc="21D07D6A">
      <w:start w:val="1"/>
      <w:numFmt w:val="bullet"/>
      <w:lvlText w:val=""/>
      <w:lvlJc w:val="left"/>
      <w:pPr>
        <w:ind w:left="2520" w:hanging="360"/>
      </w:pPr>
      <w:rPr>
        <w:rFonts w:ascii="Wingdings" w:hAnsi="Wingdings" w:hint="default"/>
      </w:rPr>
    </w:lvl>
    <w:lvl w:ilvl="3" w:tplc="D21ABE7E">
      <w:start w:val="1"/>
      <w:numFmt w:val="bullet"/>
      <w:lvlText w:val=""/>
      <w:lvlJc w:val="left"/>
      <w:pPr>
        <w:ind w:left="3240" w:hanging="360"/>
      </w:pPr>
      <w:rPr>
        <w:rFonts w:ascii="Symbol" w:hAnsi="Symbol" w:hint="default"/>
      </w:rPr>
    </w:lvl>
    <w:lvl w:ilvl="4" w:tplc="9EEC3D34">
      <w:start w:val="1"/>
      <w:numFmt w:val="bullet"/>
      <w:lvlText w:val="o"/>
      <w:lvlJc w:val="left"/>
      <w:pPr>
        <w:ind w:left="3960" w:hanging="360"/>
      </w:pPr>
      <w:rPr>
        <w:rFonts w:ascii="Courier New" w:hAnsi="Courier New" w:cs="Courier New" w:hint="default"/>
      </w:rPr>
    </w:lvl>
    <w:lvl w:ilvl="5" w:tplc="6BB6BB40">
      <w:start w:val="1"/>
      <w:numFmt w:val="bullet"/>
      <w:lvlText w:val=""/>
      <w:lvlJc w:val="left"/>
      <w:pPr>
        <w:ind w:left="4680" w:hanging="360"/>
      </w:pPr>
      <w:rPr>
        <w:rFonts w:ascii="Wingdings" w:hAnsi="Wingdings" w:hint="default"/>
      </w:rPr>
    </w:lvl>
    <w:lvl w:ilvl="6" w:tplc="FFDAE6DE">
      <w:start w:val="1"/>
      <w:numFmt w:val="bullet"/>
      <w:lvlText w:val=""/>
      <w:lvlJc w:val="left"/>
      <w:pPr>
        <w:ind w:left="5400" w:hanging="360"/>
      </w:pPr>
      <w:rPr>
        <w:rFonts w:ascii="Symbol" w:hAnsi="Symbol" w:hint="default"/>
      </w:rPr>
    </w:lvl>
    <w:lvl w:ilvl="7" w:tplc="58FC2F06">
      <w:start w:val="1"/>
      <w:numFmt w:val="bullet"/>
      <w:lvlText w:val="o"/>
      <w:lvlJc w:val="left"/>
      <w:pPr>
        <w:ind w:left="6120" w:hanging="360"/>
      </w:pPr>
      <w:rPr>
        <w:rFonts w:ascii="Courier New" w:hAnsi="Courier New" w:cs="Courier New" w:hint="default"/>
      </w:rPr>
    </w:lvl>
    <w:lvl w:ilvl="8" w:tplc="43441D3E">
      <w:start w:val="1"/>
      <w:numFmt w:val="bullet"/>
      <w:lvlText w:val=""/>
      <w:lvlJc w:val="left"/>
      <w:pPr>
        <w:ind w:left="6840" w:hanging="360"/>
      </w:pPr>
      <w:rPr>
        <w:rFonts w:ascii="Wingdings" w:hAnsi="Wingdings" w:hint="default"/>
      </w:rPr>
    </w:lvl>
  </w:abstractNum>
  <w:abstractNum w:abstractNumId="30" w15:restartNumberingAfterBreak="0">
    <w:nsid w:val="51A86E88"/>
    <w:multiLevelType w:val="hybridMultilevel"/>
    <w:tmpl w:val="7220ACC8"/>
    <w:lvl w:ilvl="0" w:tplc="2076C654">
      <w:start w:val="1"/>
      <w:numFmt w:val="bullet"/>
      <w:lvlText w:val="·"/>
      <w:lvlJc w:val="left"/>
      <w:pPr>
        <w:ind w:left="360" w:hanging="360"/>
      </w:pPr>
      <w:rPr>
        <w:rFonts w:ascii="Symbol" w:eastAsia="Symbol" w:hAnsi="Symbol" w:cs="Symbol" w:hint="default"/>
      </w:rPr>
    </w:lvl>
    <w:lvl w:ilvl="1" w:tplc="14882194">
      <w:start w:val="1"/>
      <w:numFmt w:val="bullet"/>
      <w:lvlText w:val="o"/>
      <w:lvlJc w:val="left"/>
      <w:pPr>
        <w:ind w:left="1080" w:hanging="360"/>
      </w:pPr>
      <w:rPr>
        <w:rFonts w:ascii="Courier New" w:eastAsia="Courier New" w:hAnsi="Courier New" w:cs="Courier New" w:hint="default"/>
      </w:rPr>
    </w:lvl>
    <w:lvl w:ilvl="2" w:tplc="6ECA9F54">
      <w:start w:val="1"/>
      <w:numFmt w:val="bullet"/>
      <w:lvlText w:val="§"/>
      <w:lvlJc w:val="left"/>
      <w:pPr>
        <w:ind w:left="1800" w:hanging="360"/>
      </w:pPr>
      <w:rPr>
        <w:rFonts w:ascii="Wingdings" w:eastAsia="Wingdings" w:hAnsi="Wingdings" w:cs="Wingdings" w:hint="default"/>
      </w:rPr>
    </w:lvl>
    <w:lvl w:ilvl="3" w:tplc="EE306B10">
      <w:start w:val="1"/>
      <w:numFmt w:val="bullet"/>
      <w:lvlText w:val="·"/>
      <w:lvlJc w:val="left"/>
      <w:pPr>
        <w:ind w:left="2520" w:hanging="360"/>
      </w:pPr>
      <w:rPr>
        <w:rFonts w:ascii="Symbol" w:eastAsia="Symbol" w:hAnsi="Symbol" w:cs="Symbol" w:hint="default"/>
      </w:rPr>
    </w:lvl>
    <w:lvl w:ilvl="4" w:tplc="E4D8BB0A">
      <w:start w:val="1"/>
      <w:numFmt w:val="bullet"/>
      <w:lvlText w:val="o"/>
      <w:lvlJc w:val="left"/>
      <w:pPr>
        <w:ind w:left="3240" w:hanging="360"/>
      </w:pPr>
      <w:rPr>
        <w:rFonts w:ascii="Courier New" w:eastAsia="Courier New" w:hAnsi="Courier New" w:cs="Courier New" w:hint="default"/>
      </w:rPr>
    </w:lvl>
    <w:lvl w:ilvl="5" w:tplc="DD489E58">
      <w:start w:val="1"/>
      <w:numFmt w:val="bullet"/>
      <w:lvlText w:val="§"/>
      <w:lvlJc w:val="left"/>
      <w:pPr>
        <w:ind w:left="3960" w:hanging="360"/>
      </w:pPr>
      <w:rPr>
        <w:rFonts w:ascii="Wingdings" w:eastAsia="Wingdings" w:hAnsi="Wingdings" w:cs="Wingdings" w:hint="default"/>
      </w:rPr>
    </w:lvl>
    <w:lvl w:ilvl="6" w:tplc="3AE6E0AA">
      <w:start w:val="1"/>
      <w:numFmt w:val="bullet"/>
      <w:lvlText w:val="·"/>
      <w:lvlJc w:val="left"/>
      <w:pPr>
        <w:ind w:left="4680" w:hanging="360"/>
      </w:pPr>
      <w:rPr>
        <w:rFonts w:ascii="Symbol" w:eastAsia="Symbol" w:hAnsi="Symbol" w:cs="Symbol" w:hint="default"/>
      </w:rPr>
    </w:lvl>
    <w:lvl w:ilvl="7" w:tplc="54F6B28E">
      <w:start w:val="1"/>
      <w:numFmt w:val="bullet"/>
      <w:lvlText w:val="o"/>
      <w:lvlJc w:val="left"/>
      <w:pPr>
        <w:ind w:left="5400" w:hanging="360"/>
      </w:pPr>
      <w:rPr>
        <w:rFonts w:ascii="Courier New" w:eastAsia="Courier New" w:hAnsi="Courier New" w:cs="Courier New" w:hint="default"/>
      </w:rPr>
    </w:lvl>
    <w:lvl w:ilvl="8" w:tplc="8D581600">
      <w:start w:val="1"/>
      <w:numFmt w:val="bullet"/>
      <w:lvlText w:val="§"/>
      <w:lvlJc w:val="left"/>
      <w:pPr>
        <w:ind w:left="6120" w:hanging="360"/>
      </w:pPr>
      <w:rPr>
        <w:rFonts w:ascii="Wingdings" w:eastAsia="Wingdings" w:hAnsi="Wingdings" w:cs="Wingdings" w:hint="default"/>
      </w:rPr>
    </w:lvl>
  </w:abstractNum>
  <w:abstractNum w:abstractNumId="31" w15:restartNumberingAfterBreak="0">
    <w:nsid w:val="52083D38"/>
    <w:multiLevelType w:val="hybridMultilevel"/>
    <w:tmpl w:val="BAEEEBD4"/>
    <w:lvl w:ilvl="0" w:tplc="BAF837FE">
      <w:start w:val="1"/>
      <w:numFmt w:val="bullet"/>
      <w:lvlText w:val="·"/>
      <w:lvlJc w:val="left"/>
      <w:pPr>
        <w:ind w:left="1417" w:hanging="360"/>
      </w:pPr>
      <w:rPr>
        <w:rFonts w:ascii="Symbol" w:eastAsia="Symbol" w:hAnsi="Symbol" w:cs="Symbol" w:hint="default"/>
      </w:rPr>
    </w:lvl>
    <w:lvl w:ilvl="1" w:tplc="5E74048E">
      <w:start w:val="1"/>
      <w:numFmt w:val="bullet"/>
      <w:lvlText w:val="·"/>
      <w:lvlJc w:val="left"/>
      <w:pPr>
        <w:ind w:left="2137" w:hanging="360"/>
      </w:pPr>
      <w:rPr>
        <w:rFonts w:ascii="Symbol" w:eastAsia="Symbol" w:hAnsi="Symbol" w:cs="Symbol" w:hint="default"/>
      </w:rPr>
    </w:lvl>
    <w:lvl w:ilvl="2" w:tplc="182A62BE">
      <w:start w:val="1"/>
      <w:numFmt w:val="bullet"/>
      <w:lvlText w:val="·"/>
      <w:lvlJc w:val="left"/>
      <w:pPr>
        <w:ind w:left="2857" w:hanging="360"/>
      </w:pPr>
      <w:rPr>
        <w:rFonts w:ascii="Symbol" w:eastAsia="Symbol" w:hAnsi="Symbol" w:cs="Symbol" w:hint="default"/>
      </w:rPr>
    </w:lvl>
    <w:lvl w:ilvl="3" w:tplc="71C870C2">
      <w:start w:val="1"/>
      <w:numFmt w:val="bullet"/>
      <w:lvlText w:val="·"/>
      <w:lvlJc w:val="left"/>
      <w:pPr>
        <w:ind w:left="3577" w:hanging="360"/>
      </w:pPr>
      <w:rPr>
        <w:rFonts w:ascii="Symbol" w:eastAsia="Symbol" w:hAnsi="Symbol" w:cs="Symbol" w:hint="default"/>
      </w:rPr>
    </w:lvl>
    <w:lvl w:ilvl="4" w:tplc="30B4C6AA">
      <w:start w:val="1"/>
      <w:numFmt w:val="bullet"/>
      <w:lvlText w:val="·"/>
      <w:lvlJc w:val="left"/>
      <w:pPr>
        <w:ind w:left="4297" w:hanging="360"/>
      </w:pPr>
      <w:rPr>
        <w:rFonts w:ascii="Symbol" w:eastAsia="Symbol" w:hAnsi="Symbol" w:cs="Symbol" w:hint="default"/>
      </w:rPr>
    </w:lvl>
    <w:lvl w:ilvl="5" w:tplc="0212C68A">
      <w:start w:val="1"/>
      <w:numFmt w:val="bullet"/>
      <w:lvlText w:val="·"/>
      <w:lvlJc w:val="left"/>
      <w:pPr>
        <w:ind w:left="5017" w:hanging="360"/>
      </w:pPr>
      <w:rPr>
        <w:rFonts w:ascii="Symbol" w:eastAsia="Symbol" w:hAnsi="Symbol" w:cs="Symbol" w:hint="default"/>
      </w:rPr>
    </w:lvl>
    <w:lvl w:ilvl="6" w:tplc="38E86D98">
      <w:start w:val="1"/>
      <w:numFmt w:val="bullet"/>
      <w:lvlText w:val="·"/>
      <w:lvlJc w:val="left"/>
      <w:pPr>
        <w:ind w:left="5737" w:hanging="360"/>
      </w:pPr>
      <w:rPr>
        <w:rFonts w:ascii="Symbol" w:eastAsia="Symbol" w:hAnsi="Symbol" w:cs="Symbol" w:hint="default"/>
      </w:rPr>
    </w:lvl>
    <w:lvl w:ilvl="7" w:tplc="C76AD60A">
      <w:start w:val="1"/>
      <w:numFmt w:val="bullet"/>
      <w:lvlText w:val="·"/>
      <w:lvlJc w:val="left"/>
      <w:pPr>
        <w:ind w:left="6457" w:hanging="360"/>
      </w:pPr>
      <w:rPr>
        <w:rFonts w:ascii="Symbol" w:eastAsia="Symbol" w:hAnsi="Symbol" w:cs="Symbol" w:hint="default"/>
      </w:rPr>
    </w:lvl>
    <w:lvl w:ilvl="8" w:tplc="F1168348">
      <w:start w:val="1"/>
      <w:numFmt w:val="bullet"/>
      <w:lvlText w:val="·"/>
      <w:lvlJc w:val="left"/>
      <w:pPr>
        <w:ind w:left="7177" w:hanging="360"/>
      </w:pPr>
      <w:rPr>
        <w:rFonts w:ascii="Symbol" w:eastAsia="Symbol" w:hAnsi="Symbol" w:cs="Symbol" w:hint="default"/>
      </w:rPr>
    </w:lvl>
  </w:abstractNum>
  <w:abstractNum w:abstractNumId="32" w15:restartNumberingAfterBreak="0">
    <w:nsid w:val="52280A0C"/>
    <w:multiLevelType w:val="hybridMultilevel"/>
    <w:tmpl w:val="56C05D0C"/>
    <w:lvl w:ilvl="0" w:tplc="24F8C02C">
      <w:start w:val="1"/>
      <w:numFmt w:val="bullet"/>
      <w:lvlText w:val="·"/>
      <w:lvlJc w:val="left"/>
      <w:pPr>
        <w:ind w:left="709" w:hanging="360"/>
      </w:pPr>
      <w:rPr>
        <w:rFonts w:ascii="Symbol" w:eastAsia="Symbol" w:hAnsi="Symbol" w:cs="Symbol" w:hint="default"/>
      </w:rPr>
    </w:lvl>
    <w:lvl w:ilvl="1" w:tplc="CB7ABE18">
      <w:start w:val="1"/>
      <w:numFmt w:val="bullet"/>
      <w:lvlText w:val="o"/>
      <w:lvlJc w:val="left"/>
      <w:pPr>
        <w:ind w:left="1429" w:hanging="360"/>
      </w:pPr>
      <w:rPr>
        <w:rFonts w:ascii="Courier New" w:eastAsia="Courier New" w:hAnsi="Courier New" w:cs="Courier New" w:hint="default"/>
      </w:rPr>
    </w:lvl>
    <w:lvl w:ilvl="2" w:tplc="32928330">
      <w:start w:val="1"/>
      <w:numFmt w:val="bullet"/>
      <w:lvlText w:val="§"/>
      <w:lvlJc w:val="left"/>
      <w:pPr>
        <w:ind w:left="2149" w:hanging="360"/>
      </w:pPr>
      <w:rPr>
        <w:rFonts w:ascii="Wingdings" w:eastAsia="Wingdings" w:hAnsi="Wingdings" w:cs="Wingdings" w:hint="default"/>
      </w:rPr>
    </w:lvl>
    <w:lvl w:ilvl="3" w:tplc="62E6977E">
      <w:start w:val="1"/>
      <w:numFmt w:val="bullet"/>
      <w:lvlText w:val="·"/>
      <w:lvlJc w:val="left"/>
      <w:pPr>
        <w:ind w:left="2869" w:hanging="360"/>
      </w:pPr>
      <w:rPr>
        <w:rFonts w:ascii="Symbol" w:eastAsia="Symbol" w:hAnsi="Symbol" w:cs="Symbol" w:hint="default"/>
      </w:rPr>
    </w:lvl>
    <w:lvl w:ilvl="4" w:tplc="6A3E4DEA">
      <w:start w:val="1"/>
      <w:numFmt w:val="bullet"/>
      <w:lvlText w:val="o"/>
      <w:lvlJc w:val="left"/>
      <w:pPr>
        <w:ind w:left="3589" w:hanging="360"/>
      </w:pPr>
      <w:rPr>
        <w:rFonts w:ascii="Courier New" w:eastAsia="Courier New" w:hAnsi="Courier New" w:cs="Courier New" w:hint="default"/>
      </w:rPr>
    </w:lvl>
    <w:lvl w:ilvl="5" w:tplc="918E8022">
      <w:start w:val="1"/>
      <w:numFmt w:val="bullet"/>
      <w:lvlText w:val="§"/>
      <w:lvlJc w:val="left"/>
      <w:pPr>
        <w:ind w:left="4309" w:hanging="360"/>
      </w:pPr>
      <w:rPr>
        <w:rFonts w:ascii="Wingdings" w:eastAsia="Wingdings" w:hAnsi="Wingdings" w:cs="Wingdings" w:hint="default"/>
      </w:rPr>
    </w:lvl>
    <w:lvl w:ilvl="6" w:tplc="F9C004C2">
      <w:start w:val="1"/>
      <w:numFmt w:val="bullet"/>
      <w:lvlText w:val="·"/>
      <w:lvlJc w:val="left"/>
      <w:pPr>
        <w:ind w:left="5029" w:hanging="360"/>
      </w:pPr>
      <w:rPr>
        <w:rFonts w:ascii="Symbol" w:eastAsia="Symbol" w:hAnsi="Symbol" w:cs="Symbol" w:hint="default"/>
      </w:rPr>
    </w:lvl>
    <w:lvl w:ilvl="7" w:tplc="050ABBA4">
      <w:start w:val="1"/>
      <w:numFmt w:val="bullet"/>
      <w:lvlText w:val="o"/>
      <w:lvlJc w:val="left"/>
      <w:pPr>
        <w:ind w:left="5749" w:hanging="360"/>
      </w:pPr>
      <w:rPr>
        <w:rFonts w:ascii="Courier New" w:eastAsia="Courier New" w:hAnsi="Courier New" w:cs="Courier New" w:hint="default"/>
      </w:rPr>
    </w:lvl>
    <w:lvl w:ilvl="8" w:tplc="30D2661A">
      <w:start w:val="1"/>
      <w:numFmt w:val="bullet"/>
      <w:lvlText w:val="§"/>
      <w:lvlJc w:val="left"/>
      <w:pPr>
        <w:ind w:left="6469" w:hanging="360"/>
      </w:pPr>
      <w:rPr>
        <w:rFonts w:ascii="Wingdings" w:eastAsia="Wingdings" w:hAnsi="Wingdings" w:cs="Wingdings" w:hint="default"/>
      </w:rPr>
    </w:lvl>
  </w:abstractNum>
  <w:abstractNum w:abstractNumId="33" w15:restartNumberingAfterBreak="0">
    <w:nsid w:val="55944766"/>
    <w:multiLevelType w:val="hybridMultilevel"/>
    <w:tmpl w:val="BE6AA164"/>
    <w:lvl w:ilvl="0" w:tplc="FD402F3A">
      <w:start w:val="1"/>
      <w:numFmt w:val="bullet"/>
      <w:lvlText w:val="–"/>
      <w:lvlJc w:val="left"/>
      <w:pPr>
        <w:ind w:left="709" w:hanging="360"/>
      </w:pPr>
      <w:rPr>
        <w:rFonts w:ascii="Arial" w:eastAsia="Arial" w:hAnsi="Arial" w:cs="Arial" w:hint="default"/>
      </w:rPr>
    </w:lvl>
    <w:lvl w:ilvl="1" w:tplc="0DB05E5E">
      <w:start w:val="1"/>
      <w:numFmt w:val="bullet"/>
      <w:lvlText w:val="o"/>
      <w:lvlJc w:val="left"/>
      <w:pPr>
        <w:ind w:left="1429" w:hanging="360"/>
      </w:pPr>
      <w:rPr>
        <w:rFonts w:ascii="Courier New" w:eastAsia="Courier New" w:hAnsi="Courier New" w:cs="Courier New" w:hint="default"/>
      </w:rPr>
    </w:lvl>
    <w:lvl w:ilvl="2" w:tplc="D0BC4F30">
      <w:start w:val="1"/>
      <w:numFmt w:val="bullet"/>
      <w:lvlText w:val="§"/>
      <w:lvlJc w:val="left"/>
      <w:pPr>
        <w:ind w:left="2149" w:hanging="360"/>
      </w:pPr>
      <w:rPr>
        <w:rFonts w:ascii="Wingdings" w:eastAsia="Wingdings" w:hAnsi="Wingdings" w:cs="Wingdings" w:hint="default"/>
      </w:rPr>
    </w:lvl>
    <w:lvl w:ilvl="3" w:tplc="47A86D8A">
      <w:start w:val="1"/>
      <w:numFmt w:val="bullet"/>
      <w:lvlText w:val="·"/>
      <w:lvlJc w:val="left"/>
      <w:pPr>
        <w:ind w:left="2869" w:hanging="360"/>
      </w:pPr>
      <w:rPr>
        <w:rFonts w:ascii="Symbol" w:eastAsia="Symbol" w:hAnsi="Symbol" w:cs="Symbol" w:hint="default"/>
      </w:rPr>
    </w:lvl>
    <w:lvl w:ilvl="4" w:tplc="A8764064">
      <w:start w:val="1"/>
      <w:numFmt w:val="bullet"/>
      <w:lvlText w:val="o"/>
      <w:lvlJc w:val="left"/>
      <w:pPr>
        <w:ind w:left="3589" w:hanging="360"/>
      </w:pPr>
      <w:rPr>
        <w:rFonts w:ascii="Courier New" w:eastAsia="Courier New" w:hAnsi="Courier New" w:cs="Courier New" w:hint="default"/>
      </w:rPr>
    </w:lvl>
    <w:lvl w:ilvl="5" w:tplc="9CF01AC6">
      <w:start w:val="1"/>
      <w:numFmt w:val="bullet"/>
      <w:lvlText w:val="§"/>
      <w:lvlJc w:val="left"/>
      <w:pPr>
        <w:ind w:left="4309" w:hanging="360"/>
      </w:pPr>
      <w:rPr>
        <w:rFonts w:ascii="Wingdings" w:eastAsia="Wingdings" w:hAnsi="Wingdings" w:cs="Wingdings" w:hint="default"/>
      </w:rPr>
    </w:lvl>
    <w:lvl w:ilvl="6" w:tplc="7A544B62">
      <w:start w:val="1"/>
      <w:numFmt w:val="bullet"/>
      <w:lvlText w:val="·"/>
      <w:lvlJc w:val="left"/>
      <w:pPr>
        <w:ind w:left="5029" w:hanging="360"/>
      </w:pPr>
      <w:rPr>
        <w:rFonts w:ascii="Symbol" w:eastAsia="Symbol" w:hAnsi="Symbol" w:cs="Symbol" w:hint="default"/>
      </w:rPr>
    </w:lvl>
    <w:lvl w:ilvl="7" w:tplc="73783336">
      <w:start w:val="1"/>
      <w:numFmt w:val="bullet"/>
      <w:lvlText w:val="o"/>
      <w:lvlJc w:val="left"/>
      <w:pPr>
        <w:ind w:left="5749" w:hanging="360"/>
      </w:pPr>
      <w:rPr>
        <w:rFonts w:ascii="Courier New" w:eastAsia="Courier New" w:hAnsi="Courier New" w:cs="Courier New" w:hint="default"/>
      </w:rPr>
    </w:lvl>
    <w:lvl w:ilvl="8" w:tplc="12FEDA80">
      <w:start w:val="1"/>
      <w:numFmt w:val="bullet"/>
      <w:lvlText w:val="§"/>
      <w:lvlJc w:val="left"/>
      <w:pPr>
        <w:ind w:left="6469" w:hanging="360"/>
      </w:pPr>
      <w:rPr>
        <w:rFonts w:ascii="Wingdings" w:eastAsia="Wingdings" w:hAnsi="Wingdings" w:cs="Wingdings" w:hint="default"/>
      </w:rPr>
    </w:lvl>
  </w:abstractNum>
  <w:abstractNum w:abstractNumId="34" w15:restartNumberingAfterBreak="0">
    <w:nsid w:val="55FE282D"/>
    <w:multiLevelType w:val="hybridMultilevel"/>
    <w:tmpl w:val="0AAE26B4"/>
    <w:lvl w:ilvl="0" w:tplc="2EE43290">
      <w:start w:val="1"/>
      <w:numFmt w:val="bullet"/>
      <w:lvlText w:val="·"/>
      <w:lvlJc w:val="left"/>
      <w:pPr>
        <w:ind w:left="709" w:hanging="360"/>
      </w:pPr>
      <w:rPr>
        <w:rFonts w:ascii="Symbol" w:eastAsia="Symbol" w:hAnsi="Symbol" w:cs="Symbol" w:hint="default"/>
      </w:rPr>
    </w:lvl>
    <w:lvl w:ilvl="1" w:tplc="1C869C60">
      <w:start w:val="1"/>
      <w:numFmt w:val="bullet"/>
      <w:lvlText w:val="o"/>
      <w:lvlJc w:val="left"/>
      <w:pPr>
        <w:ind w:left="1440" w:hanging="360"/>
      </w:pPr>
      <w:rPr>
        <w:rFonts w:ascii="Courier New" w:eastAsia="Courier New" w:hAnsi="Courier New" w:cs="Courier New" w:hint="default"/>
      </w:rPr>
    </w:lvl>
    <w:lvl w:ilvl="2" w:tplc="A56A6F8E">
      <w:start w:val="1"/>
      <w:numFmt w:val="bullet"/>
      <w:lvlText w:val="§"/>
      <w:lvlJc w:val="left"/>
      <w:pPr>
        <w:ind w:left="2160" w:hanging="360"/>
      </w:pPr>
      <w:rPr>
        <w:rFonts w:ascii="Wingdings" w:eastAsia="Wingdings" w:hAnsi="Wingdings" w:cs="Wingdings" w:hint="default"/>
      </w:rPr>
    </w:lvl>
    <w:lvl w:ilvl="3" w:tplc="27A2BC98">
      <w:start w:val="1"/>
      <w:numFmt w:val="bullet"/>
      <w:lvlText w:val="·"/>
      <w:lvlJc w:val="left"/>
      <w:pPr>
        <w:ind w:left="2880" w:hanging="360"/>
      </w:pPr>
      <w:rPr>
        <w:rFonts w:ascii="Symbol" w:eastAsia="Symbol" w:hAnsi="Symbol" w:cs="Symbol" w:hint="default"/>
      </w:rPr>
    </w:lvl>
    <w:lvl w:ilvl="4" w:tplc="866EAF58">
      <w:start w:val="1"/>
      <w:numFmt w:val="bullet"/>
      <w:lvlText w:val="o"/>
      <w:lvlJc w:val="left"/>
      <w:pPr>
        <w:ind w:left="3600" w:hanging="360"/>
      </w:pPr>
      <w:rPr>
        <w:rFonts w:ascii="Courier New" w:eastAsia="Courier New" w:hAnsi="Courier New" w:cs="Courier New" w:hint="default"/>
      </w:rPr>
    </w:lvl>
    <w:lvl w:ilvl="5" w:tplc="4CFE2B36">
      <w:start w:val="1"/>
      <w:numFmt w:val="bullet"/>
      <w:lvlText w:val="§"/>
      <w:lvlJc w:val="left"/>
      <w:pPr>
        <w:ind w:left="4320" w:hanging="360"/>
      </w:pPr>
      <w:rPr>
        <w:rFonts w:ascii="Wingdings" w:eastAsia="Wingdings" w:hAnsi="Wingdings" w:cs="Wingdings" w:hint="default"/>
      </w:rPr>
    </w:lvl>
    <w:lvl w:ilvl="6" w:tplc="3FC6F80C">
      <w:start w:val="1"/>
      <w:numFmt w:val="bullet"/>
      <w:lvlText w:val="·"/>
      <w:lvlJc w:val="left"/>
      <w:pPr>
        <w:ind w:left="5040" w:hanging="360"/>
      </w:pPr>
      <w:rPr>
        <w:rFonts w:ascii="Symbol" w:eastAsia="Symbol" w:hAnsi="Symbol" w:cs="Symbol" w:hint="default"/>
      </w:rPr>
    </w:lvl>
    <w:lvl w:ilvl="7" w:tplc="ACE8ABA0">
      <w:start w:val="1"/>
      <w:numFmt w:val="bullet"/>
      <w:lvlText w:val="o"/>
      <w:lvlJc w:val="left"/>
      <w:pPr>
        <w:ind w:left="5760" w:hanging="360"/>
      </w:pPr>
      <w:rPr>
        <w:rFonts w:ascii="Courier New" w:eastAsia="Courier New" w:hAnsi="Courier New" w:cs="Courier New" w:hint="default"/>
      </w:rPr>
    </w:lvl>
    <w:lvl w:ilvl="8" w:tplc="92FA1180">
      <w:start w:val="1"/>
      <w:numFmt w:val="bullet"/>
      <w:lvlText w:val="§"/>
      <w:lvlJc w:val="left"/>
      <w:pPr>
        <w:ind w:left="6480" w:hanging="360"/>
      </w:pPr>
      <w:rPr>
        <w:rFonts w:ascii="Wingdings" w:eastAsia="Wingdings" w:hAnsi="Wingdings" w:cs="Wingdings" w:hint="default"/>
      </w:rPr>
    </w:lvl>
  </w:abstractNum>
  <w:abstractNum w:abstractNumId="35" w15:restartNumberingAfterBreak="0">
    <w:nsid w:val="56E66B51"/>
    <w:multiLevelType w:val="hybridMultilevel"/>
    <w:tmpl w:val="C6A2F068"/>
    <w:lvl w:ilvl="0" w:tplc="5EE62E70">
      <w:start w:val="1"/>
      <w:numFmt w:val="bullet"/>
      <w:lvlText w:val="–"/>
      <w:lvlJc w:val="left"/>
      <w:pPr>
        <w:ind w:left="709" w:hanging="360"/>
      </w:pPr>
      <w:rPr>
        <w:rFonts w:ascii="Arial" w:eastAsia="Arial" w:hAnsi="Arial" w:cs="Arial" w:hint="default"/>
      </w:rPr>
    </w:lvl>
    <w:lvl w:ilvl="1" w:tplc="0F64CC7C">
      <w:start w:val="1"/>
      <w:numFmt w:val="bullet"/>
      <w:lvlText w:val="o"/>
      <w:lvlJc w:val="left"/>
      <w:pPr>
        <w:ind w:left="1429" w:hanging="360"/>
      </w:pPr>
      <w:rPr>
        <w:rFonts w:ascii="Courier New" w:eastAsia="Courier New" w:hAnsi="Courier New" w:cs="Courier New" w:hint="default"/>
      </w:rPr>
    </w:lvl>
    <w:lvl w:ilvl="2" w:tplc="33384036">
      <w:start w:val="1"/>
      <w:numFmt w:val="bullet"/>
      <w:lvlText w:val="§"/>
      <w:lvlJc w:val="left"/>
      <w:pPr>
        <w:ind w:left="2149" w:hanging="360"/>
      </w:pPr>
      <w:rPr>
        <w:rFonts w:ascii="Wingdings" w:eastAsia="Wingdings" w:hAnsi="Wingdings" w:cs="Wingdings" w:hint="default"/>
      </w:rPr>
    </w:lvl>
    <w:lvl w:ilvl="3" w:tplc="A32651A0">
      <w:start w:val="1"/>
      <w:numFmt w:val="bullet"/>
      <w:lvlText w:val="·"/>
      <w:lvlJc w:val="left"/>
      <w:pPr>
        <w:ind w:left="2869" w:hanging="360"/>
      </w:pPr>
      <w:rPr>
        <w:rFonts w:ascii="Symbol" w:eastAsia="Symbol" w:hAnsi="Symbol" w:cs="Symbol" w:hint="default"/>
      </w:rPr>
    </w:lvl>
    <w:lvl w:ilvl="4" w:tplc="F8A45FDC">
      <w:start w:val="1"/>
      <w:numFmt w:val="bullet"/>
      <w:lvlText w:val="o"/>
      <w:lvlJc w:val="left"/>
      <w:pPr>
        <w:ind w:left="3589" w:hanging="360"/>
      </w:pPr>
      <w:rPr>
        <w:rFonts w:ascii="Courier New" w:eastAsia="Courier New" w:hAnsi="Courier New" w:cs="Courier New" w:hint="default"/>
      </w:rPr>
    </w:lvl>
    <w:lvl w:ilvl="5" w:tplc="ECB6BC2A">
      <w:start w:val="1"/>
      <w:numFmt w:val="bullet"/>
      <w:lvlText w:val="§"/>
      <w:lvlJc w:val="left"/>
      <w:pPr>
        <w:ind w:left="4309" w:hanging="360"/>
      </w:pPr>
      <w:rPr>
        <w:rFonts w:ascii="Wingdings" w:eastAsia="Wingdings" w:hAnsi="Wingdings" w:cs="Wingdings" w:hint="default"/>
      </w:rPr>
    </w:lvl>
    <w:lvl w:ilvl="6" w:tplc="438827AC">
      <w:start w:val="1"/>
      <w:numFmt w:val="bullet"/>
      <w:lvlText w:val="·"/>
      <w:lvlJc w:val="left"/>
      <w:pPr>
        <w:ind w:left="5029" w:hanging="360"/>
      </w:pPr>
      <w:rPr>
        <w:rFonts w:ascii="Symbol" w:eastAsia="Symbol" w:hAnsi="Symbol" w:cs="Symbol" w:hint="default"/>
      </w:rPr>
    </w:lvl>
    <w:lvl w:ilvl="7" w:tplc="6E4CB916">
      <w:start w:val="1"/>
      <w:numFmt w:val="bullet"/>
      <w:lvlText w:val="o"/>
      <w:lvlJc w:val="left"/>
      <w:pPr>
        <w:ind w:left="5749" w:hanging="360"/>
      </w:pPr>
      <w:rPr>
        <w:rFonts w:ascii="Courier New" w:eastAsia="Courier New" w:hAnsi="Courier New" w:cs="Courier New" w:hint="default"/>
      </w:rPr>
    </w:lvl>
    <w:lvl w:ilvl="8" w:tplc="26364B0C">
      <w:start w:val="1"/>
      <w:numFmt w:val="bullet"/>
      <w:lvlText w:val="§"/>
      <w:lvlJc w:val="left"/>
      <w:pPr>
        <w:ind w:left="6469" w:hanging="360"/>
      </w:pPr>
      <w:rPr>
        <w:rFonts w:ascii="Wingdings" w:eastAsia="Wingdings" w:hAnsi="Wingdings" w:cs="Wingdings" w:hint="default"/>
      </w:rPr>
    </w:lvl>
  </w:abstractNum>
  <w:abstractNum w:abstractNumId="36" w15:restartNumberingAfterBreak="0">
    <w:nsid w:val="574C5571"/>
    <w:multiLevelType w:val="hybridMultilevel"/>
    <w:tmpl w:val="0DF6D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7E407CA"/>
    <w:multiLevelType w:val="hybridMultilevel"/>
    <w:tmpl w:val="24206154"/>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8" w15:restartNumberingAfterBreak="0">
    <w:nsid w:val="58F87AF6"/>
    <w:multiLevelType w:val="hybridMultilevel"/>
    <w:tmpl w:val="1BCEF356"/>
    <w:lvl w:ilvl="0" w:tplc="B47EB7F2">
      <w:start w:val="1"/>
      <w:numFmt w:val="bullet"/>
      <w:lvlText w:val="·"/>
      <w:lvlJc w:val="left"/>
      <w:pPr>
        <w:ind w:left="709" w:hanging="360"/>
      </w:pPr>
      <w:rPr>
        <w:rFonts w:ascii="Symbol" w:eastAsia="Symbol" w:hAnsi="Symbol" w:cs="Symbol" w:hint="default"/>
      </w:rPr>
    </w:lvl>
    <w:lvl w:ilvl="1" w:tplc="506CB8BC">
      <w:start w:val="1"/>
      <w:numFmt w:val="bullet"/>
      <w:lvlText w:val="o"/>
      <w:lvlJc w:val="left"/>
      <w:pPr>
        <w:ind w:left="1429" w:hanging="360"/>
      </w:pPr>
      <w:rPr>
        <w:rFonts w:ascii="Courier New" w:eastAsia="Courier New" w:hAnsi="Courier New" w:cs="Courier New" w:hint="default"/>
      </w:rPr>
    </w:lvl>
    <w:lvl w:ilvl="2" w:tplc="8CFAC9A2">
      <w:start w:val="1"/>
      <w:numFmt w:val="bullet"/>
      <w:lvlText w:val="§"/>
      <w:lvlJc w:val="left"/>
      <w:pPr>
        <w:ind w:left="2149" w:hanging="360"/>
      </w:pPr>
      <w:rPr>
        <w:rFonts w:ascii="Wingdings" w:eastAsia="Wingdings" w:hAnsi="Wingdings" w:cs="Wingdings" w:hint="default"/>
      </w:rPr>
    </w:lvl>
    <w:lvl w:ilvl="3" w:tplc="E2BCCA60">
      <w:start w:val="1"/>
      <w:numFmt w:val="bullet"/>
      <w:lvlText w:val="·"/>
      <w:lvlJc w:val="left"/>
      <w:pPr>
        <w:ind w:left="2869" w:hanging="360"/>
      </w:pPr>
      <w:rPr>
        <w:rFonts w:ascii="Symbol" w:eastAsia="Symbol" w:hAnsi="Symbol" w:cs="Symbol" w:hint="default"/>
      </w:rPr>
    </w:lvl>
    <w:lvl w:ilvl="4" w:tplc="3C7835BE">
      <w:start w:val="1"/>
      <w:numFmt w:val="bullet"/>
      <w:lvlText w:val="o"/>
      <w:lvlJc w:val="left"/>
      <w:pPr>
        <w:ind w:left="3589" w:hanging="360"/>
      </w:pPr>
      <w:rPr>
        <w:rFonts w:ascii="Courier New" w:eastAsia="Courier New" w:hAnsi="Courier New" w:cs="Courier New" w:hint="default"/>
      </w:rPr>
    </w:lvl>
    <w:lvl w:ilvl="5" w:tplc="1CE0021C">
      <w:start w:val="1"/>
      <w:numFmt w:val="bullet"/>
      <w:lvlText w:val="§"/>
      <w:lvlJc w:val="left"/>
      <w:pPr>
        <w:ind w:left="4309" w:hanging="360"/>
      </w:pPr>
      <w:rPr>
        <w:rFonts w:ascii="Wingdings" w:eastAsia="Wingdings" w:hAnsi="Wingdings" w:cs="Wingdings" w:hint="default"/>
      </w:rPr>
    </w:lvl>
    <w:lvl w:ilvl="6" w:tplc="5E4C13F8">
      <w:start w:val="1"/>
      <w:numFmt w:val="bullet"/>
      <w:lvlText w:val="·"/>
      <w:lvlJc w:val="left"/>
      <w:pPr>
        <w:ind w:left="5029" w:hanging="360"/>
      </w:pPr>
      <w:rPr>
        <w:rFonts w:ascii="Symbol" w:eastAsia="Symbol" w:hAnsi="Symbol" w:cs="Symbol" w:hint="default"/>
      </w:rPr>
    </w:lvl>
    <w:lvl w:ilvl="7" w:tplc="78B418C6">
      <w:start w:val="1"/>
      <w:numFmt w:val="bullet"/>
      <w:lvlText w:val="o"/>
      <w:lvlJc w:val="left"/>
      <w:pPr>
        <w:ind w:left="5749" w:hanging="360"/>
      </w:pPr>
      <w:rPr>
        <w:rFonts w:ascii="Courier New" w:eastAsia="Courier New" w:hAnsi="Courier New" w:cs="Courier New" w:hint="default"/>
      </w:rPr>
    </w:lvl>
    <w:lvl w:ilvl="8" w:tplc="E40433D2">
      <w:start w:val="1"/>
      <w:numFmt w:val="bullet"/>
      <w:lvlText w:val="§"/>
      <w:lvlJc w:val="left"/>
      <w:pPr>
        <w:ind w:left="6469" w:hanging="360"/>
      </w:pPr>
      <w:rPr>
        <w:rFonts w:ascii="Wingdings" w:eastAsia="Wingdings" w:hAnsi="Wingdings" w:cs="Wingdings" w:hint="default"/>
      </w:rPr>
    </w:lvl>
  </w:abstractNum>
  <w:abstractNum w:abstractNumId="39" w15:restartNumberingAfterBreak="0">
    <w:nsid w:val="5AA066B5"/>
    <w:multiLevelType w:val="hybridMultilevel"/>
    <w:tmpl w:val="F484FA8E"/>
    <w:lvl w:ilvl="0" w:tplc="A79EF300">
      <w:start w:val="1"/>
      <w:numFmt w:val="bullet"/>
      <w:lvlText w:val="·"/>
      <w:lvlJc w:val="left"/>
      <w:pPr>
        <w:ind w:left="709" w:hanging="360"/>
      </w:pPr>
      <w:rPr>
        <w:rFonts w:ascii="Symbol" w:eastAsia="Symbol" w:hAnsi="Symbol" w:cs="Symbol" w:hint="default"/>
      </w:rPr>
    </w:lvl>
    <w:lvl w:ilvl="1" w:tplc="F216E144">
      <w:start w:val="1"/>
      <w:numFmt w:val="bullet"/>
      <w:lvlText w:val="o"/>
      <w:lvlJc w:val="left"/>
      <w:pPr>
        <w:ind w:left="1789" w:hanging="360"/>
      </w:pPr>
      <w:rPr>
        <w:rFonts w:ascii="Courier New" w:eastAsia="Courier New" w:hAnsi="Courier New" w:cs="Courier New" w:hint="default"/>
      </w:rPr>
    </w:lvl>
    <w:lvl w:ilvl="2" w:tplc="87625BBE">
      <w:start w:val="1"/>
      <w:numFmt w:val="bullet"/>
      <w:lvlText w:val="§"/>
      <w:lvlJc w:val="left"/>
      <w:pPr>
        <w:ind w:left="2509" w:hanging="360"/>
      </w:pPr>
      <w:rPr>
        <w:rFonts w:ascii="Wingdings" w:eastAsia="Wingdings" w:hAnsi="Wingdings" w:cs="Wingdings" w:hint="default"/>
      </w:rPr>
    </w:lvl>
    <w:lvl w:ilvl="3" w:tplc="F170DFEA">
      <w:start w:val="1"/>
      <w:numFmt w:val="bullet"/>
      <w:lvlText w:val="·"/>
      <w:lvlJc w:val="left"/>
      <w:pPr>
        <w:ind w:left="3229" w:hanging="360"/>
      </w:pPr>
      <w:rPr>
        <w:rFonts w:ascii="Symbol" w:eastAsia="Symbol" w:hAnsi="Symbol" w:cs="Symbol" w:hint="default"/>
      </w:rPr>
    </w:lvl>
    <w:lvl w:ilvl="4" w:tplc="BDCEF6EC">
      <w:start w:val="1"/>
      <w:numFmt w:val="bullet"/>
      <w:lvlText w:val="o"/>
      <w:lvlJc w:val="left"/>
      <w:pPr>
        <w:ind w:left="3949" w:hanging="360"/>
      </w:pPr>
      <w:rPr>
        <w:rFonts w:ascii="Courier New" w:eastAsia="Courier New" w:hAnsi="Courier New" w:cs="Courier New" w:hint="default"/>
      </w:rPr>
    </w:lvl>
    <w:lvl w:ilvl="5" w:tplc="7D3035AA">
      <w:start w:val="1"/>
      <w:numFmt w:val="bullet"/>
      <w:lvlText w:val="§"/>
      <w:lvlJc w:val="left"/>
      <w:pPr>
        <w:ind w:left="4669" w:hanging="360"/>
      </w:pPr>
      <w:rPr>
        <w:rFonts w:ascii="Wingdings" w:eastAsia="Wingdings" w:hAnsi="Wingdings" w:cs="Wingdings" w:hint="default"/>
      </w:rPr>
    </w:lvl>
    <w:lvl w:ilvl="6" w:tplc="218AF336">
      <w:start w:val="1"/>
      <w:numFmt w:val="bullet"/>
      <w:lvlText w:val="·"/>
      <w:lvlJc w:val="left"/>
      <w:pPr>
        <w:ind w:left="5389" w:hanging="360"/>
      </w:pPr>
      <w:rPr>
        <w:rFonts w:ascii="Symbol" w:eastAsia="Symbol" w:hAnsi="Symbol" w:cs="Symbol" w:hint="default"/>
      </w:rPr>
    </w:lvl>
    <w:lvl w:ilvl="7" w:tplc="ED70A5D8">
      <w:start w:val="1"/>
      <w:numFmt w:val="bullet"/>
      <w:lvlText w:val="o"/>
      <w:lvlJc w:val="left"/>
      <w:pPr>
        <w:ind w:left="6109" w:hanging="360"/>
      </w:pPr>
      <w:rPr>
        <w:rFonts w:ascii="Courier New" w:eastAsia="Courier New" w:hAnsi="Courier New" w:cs="Courier New" w:hint="default"/>
      </w:rPr>
    </w:lvl>
    <w:lvl w:ilvl="8" w:tplc="F028ACF0">
      <w:start w:val="1"/>
      <w:numFmt w:val="bullet"/>
      <w:lvlText w:val="§"/>
      <w:lvlJc w:val="left"/>
      <w:pPr>
        <w:ind w:left="6829" w:hanging="360"/>
      </w:pPr>
      <w:rPr>
        <w:rFonts w:ascii="Wingdings" w:eastAsia="Wingdings" w:hAnsi="Wingdings" w:cs="Wingdings" w:hint="default"/>
      </w:rPr>
    </w:lvl>
  </w:abstractNum>
  <w:abstractNum w:abstractNumId="40" w15:restartNumberingAfterBreak="0">
    <w:nsid w:val="5B2B44B5"/>
    <w:multiLevelType w:val="hybridMultilevel"/>
    <w:tmpl w:val="2FC63312"/>
    <w:lvl w:ilvl="0" w:tplc="A3625206">
      <w:start w:val="1"/>
      <w:numFmt w:val="bullet"/>
      <w:lvlText w:val="·"/>
      <w:lvlJc w:val="left"/>
      <w:pPr>
        <w:ind w:left="360" w:hanging="360"/>
      </w:pPr>
      <w:rPr>
        <w:rFonts w:ascii="Symbol" w:eastAsia="Symbol" w:hAnsi="Symbol" w:cs="Symbol" w:hint="default"/>
      </w:rPr>
    </w:lvl>
    <w:lvl w:ilvl="1" w:tplc="17DE0BC8">
      <w:start w:val="1"/>
      <w:numFmt w:val="bullet"/>
      <w:lvlText w:val="o"/>
      <w:lvlJc w:val="left"/>
      <w:pPr>
        <w:ind w:left="1440" w:hanging="360"/>
      </w:pPr>
      <w:rPr>
        <w:rFonts w:ascii="Courier New" w:eastAsia="Courier New" w:hAnsi="Courier New" w:cs="Courier New" w:hint="default"/>
      </w:rPr>
    </w:lvl>
    <w:lvl w:ilvl="2" w:tplc="67AE1076">
      <w:start w:val="1"/>
      <w:numFmt w:val="bullet"/>
      <w:lvlText w:val="§"/>
      <w:lvlJc w:val="left"/>
      <w:pPr>
        <w:ind w:left="2160" w:hanging="360"/>
      </w:pPr>
      <w:rPr>
        <w:rFonts w:ascii="Wingdings" w:eastAsia="Wingdings" w:hAnsi="Wingdings" w:cs="Wingdings" w:hint="default"/>
      </w:rPr>
    </w:lvl>
    <w:lvl w:ilvl="3" w:tplc="02803BAC">
      <w:start w:val="1"/>
      <w:numFmt w:val="bullet"/>
      <w:lvlText w:val="·"/>
      <w:lvlJc w:val="left"/>
      <w:pPr>
        <w:ind w:left="2880" w:hanging="360"/>
      </w:pPr>
      <w:rPr>
        <w:rFonts w:ascii="Symbol" w:eastAsia="Symbol" w:hAnsi="Symbol" w:cs="Symbol" w:hint="default"/>
      </w:rPr>
    </w:lvl>
    <w:lvl w:ilvl="4" w:tplc="B308B90A">
      <w:start w:val="1"/>
      <w:numFmt w:val="bullet"/>
      <w:lvlText w:val="o"/>
      <w:lvlJc w:val="left"/>
      <w:pPr>
        <w:ind w:left="3600" w:hanging="360"/>
      </w:pPr>
      <w:rPr>
        <w:rFonts w:ascii="Courier New" w:eastAsia="Courier New" w:hAnsi="Courier New" w:cs="Courier New" w:hint="default"/>
      </w:rPr>
    </w:lvl>
    <w:lvl w:ilvl="5" w:tplc="4D8454F0">
      <w:start w:val="1"/>
      <w:numFmt w:val="bullet"/>
      <w:lvlText w:val="§"/>
      <w:lvlJc w:val="left"/>
      <w:pPr>
        <w:ind w:left="4320" w:hanging="360"/>
      </w:pPr>
      <w:rPr>
        <w:rFonts w:ascii="Wingdings" w:eastAsia="Wingdings" w:hAnsi="Wingdings" w:cs="Wingdings" w:hint="default"/>
      </w:rPr>
    </w:lvl>
    <w:lvl w:ilvl="6" w:tplc="F5A453F6">
      <w:start w:val="1"/>
      <w:numFmt w:val="bullet"/>
      <w:lvlText w:val="·"/>
      <w:lvlJc w:val="left"/>
      <w:pPr>
        <w:ind w:left="5040" w:hanging="360"/>
      </w:pPr>
      <w:rPr>
        <w:rFonts w:ascii="Symbol" w:eastAsia="Symbol" w:hAnsi="Symbol" w:cs="Symbol" w:hint="default"/>
      </w:rPr>
    </w:lvl>
    <w:lvl w:ilvl="7" w:tplc="5A6E86EC">
      <w:start w:val="1"/>
      <w:numFmt w:val="bullet"/>
      <w:lvlText w:val="o"/>
      <w:lvlJc w:val="left"/>
      <w:pPr>
        <w:ind w:left="5760" w:hanging="360"/>
      </w:pPr>
      <w:rPr>
        <w:rFonts w:ascii="Courier New" w:eastAsia="Courier New" w:hAnsi="Courier New" w:cs="Courier New" w:hint="default"/>
      </w:rPr>
    </w:lvl>
    <w:lvl w:ilvl="8" w:tplc="90FCAE9E">
      <w:start w:val="1"/>
      <w:numFmt w:val="bullet"/>
      <w:lvlText w:val="§"/>
      <w:lvlJc w:val="left"/>
      <w:pPr>
        <w:ind w:left="6480" w:hanging="360"/>
      </w:pPr>
      <w:rPr>
        <w:rFonts w:ascii="Wingdings" w:eastAsia="Wingdings" w:hAnsi="Wingdings" w:cs="Wingdings" w:hint="default"/>
      </w:rPr>
    </w:lvl>
  </w:abstractNum>
  <w:abstractNum w:abstractNumId="41" w15:restartNumberingAfterBreak="0">
    <w:nsid w:val="5E732B3D"/>
    <w:multiLevelType w:val="hybridMultilevel"/>
    <w:tmpl w:val="FFC83546"/>
    <w:lvl w:ilvl="0" w:tplc="0538B8E0">
      <w:start w:val="1"/>
      <w:numFmt w:val="bullet"/>
      <w:lvlText w:val=""/>
      <w:lvlJc w:val="left"/>
      <w:pPr>
        <w:ind w:left="720" w:hanging="360"/>
      </w:pPr>
      <w:rPr>
        <w:rFonts w:ascii="Symbol" w:hAnsi="Symbol" w:hint="default"/>
      </w:rPr>
    </w:lvl>
    <w:lvl w:ilvl="1" w:tplc="F74E34EC">
      <w:start w:val="1"/>
      <w:numFmt w:val="bullet"/>
      <w:lvlText w:val="o"/>
      <w:lvlJc w:val="left"/>
      <w:pPr>
        <w:ind w:left="1440" w:hanging="360"/>
      </w:pPr>
      <w:rPr>
        <w:rFonts w:ascii="Courier New" w:hAnsi="Courier New" w:cs="Courier New" w:hint="default"/>
      </w:rPr>
    </w:lvl>
    <w:lvl w:ilvl="2" w:tplc="9DDA571A">
      <w:start w:val="1"/>
      <w:numFmt w:val="bullet"/>
      <w:lvlText w:val=""/>
      <w:lvlJc w:val="left"/>
      <w:pPr>
        <w:ind w:left="2160" w:hanging="360"/>
      </w:pPr>
      <w:rPr>
        <w:rFonts w:ascii="Wingdings" w:hAnsi="Wingdings" w:hint="default"/>
      </w:rPr>
    </w:lvl>
    <w:lvl w:ilvl="3" w:tplc="011E1B7A">
      <w:start w:val="1"/>
      <w:numFmt w:val="bullet"/>
      <w:lvlText w:val=""/>
      <w:lvlJc w:val="left"/>
      <w:pPr>
        <w:ind w:left="2880" w:hanging="360"/>
      </w:pPr>
      <w:rPr>
        <w:rFonts w:ascii="Symbol" w:hAnsi="Symbol" w:hint="default"/>
      </w:rPr>
    </w:lvl>
    <w:lvl w:ilvl="4" w:tplc="9C00358E">
      <w:start w:val="1"/>
      <w:numFmt w:val="bullet"/>
      <w:lvlText w:val="o"/>
      <w:lvlJc w:val="left"/>
      <w:pPr>
        <w:ind w:left="3600" w:hanging="360"/>
      </w:pPr>
      <w:rPr>
        <w:rFonts w:ascii="Courier New" w:hAnsi="Courier New" w:cs="Courier New" w:hint="default"/>
      </w:rPr>
    </w:lvl>
    <w:lvl w:ilvl="5" w:tplc="F5E2734C">
      <w:start w:val="1"/>
      <w:numFmt w:val="bullet"/>
      <w:lvlText w:val=""/>
      <w:lvlJc w:val="left"/>
      <w:pPr>
        <w:ind w:left="4320" w:hanging="360"/>
      </w:pPr>
      <w:rPr>
        <w:rFonts w:ascii="Wingdings" w:hAnsi="Wingdings" w:hint="default"/>
      </w:rPr>
    </w:lvl>
    <w:lvl w:ilvl="6" w:tplc="97808BC6">
      <w:start w:val="1"/>
      <w:numFmt w:val="bullet"/>
      <w:lvlText w:val=""/>
      <w:lvlJc w:val="left"/>
      <w:pPr>
        <w:ind w:left="5040" w:hanging="360"/>
      </w:pPr>
      <w:rPr>
        <w:rFonts w:ascii="Symbol" w:hAnsi="Symbol" w:hint="default"/>
      </w:rPr>
    </w:lvl>
    <w:lvl w:ilvl="7" w:tplc="D3A619DC">
      <w:start w:val="1"/>
      <w:numFmt w:val="bullet"/>
      <w:lvlText w:val="o"/>
      <w:lvlJc w:val="left"/>
      <w:pPr>
        <w:ind w:left="5760" w:hanging="360"/>
      </w:pPr>
      <w:rPr>
        <w:rFonts w:ascii="Courier New" w:hAnsi="Courier New" w:cs="Courier New" w:hint="default"/>
      </w:rPr>
    </w:lvl>
    <w:lvl w:ilvl="8" w:tplc="52CE3B52">
      <w:start w:val="1"/>
      <w:numFmt w:val="bullet"/>
      <w:lvlText w:val=""/>
      <w:lvlJc w:val="left"/>
      <w:pPr>
        <w:ind w:left="6480" w:hanging="360"/>
      </w:pPr>
      <w:rPr>
        <w:rFonts w:ascii="Wingdings" w:hAnsi="Wingdings" w:hint="default"/>
      </w:rPr>
    </w:lvl>
  </w:abstractNum>
  <w:abstractNum w:abstractNumId="42" w15:restartNumberingAfterBreak="0">
    <w:nsid w:val="5E8D0C74"/>
    <w:multiLevelType w:val="hybridMultilevel"/>
    <w:tmpl w:val="71843582"/>
    <w:lvl w:ilvl="0" w:tplc="7268A1F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242498A"/>
    <w:multiLevelType w:val="hybridMultilevel"/>
    <w:tmpl w:val="F0F44926"/>
    <w:lvl w:ilvl="0" w:tplc="95C65AE2">
      <w:start w:val="1"/>
      <w:numFmt w:val="bullet"/>
      <w:lvlText w:val="–"/>
      <w:lvlJc w:val="left"/>
      <w:pPr>
        <w:ind w:left="709" w:hanging="360"/>
      </w:pPr>
      <w:rPr>
        <w:rFonts w:ascii="Arial" w:eastAsia="Arial" w:hAnsi="Arial" w:cs="Arial" w:hint="default"/>
      </w:rPr>
    </w:lvl>
    <w:lvl w:ilvl="1" w:tplc="FC482228">
      <w:start w:val="1"/>
      <w:numFmt w:val="bullet"/>
      <w:lvlText w:val="o"/>
      <w:lvlJc w:val="left"/>
      <w:pPr>
        <w:ind w:left="1429" w:hanging="360"/>
      </w:pPr>
      <w:rPr>
        <w:rFonts w:ascii="Courier New" w:eastAsia="Courier New" w:hAnsi="Courier New" w:cs="Courier New" w:hint="default"/>
      </w:rPr>
    </w:lvl>
    <w:lvl w:ilvl="2" w:tplc="AD680E4A">
      <w:start w:val="1"/>
      <w:numFmt w:val="bullet"/>
      <w:lvlText w:val="§"/>
      <w:lvlJc w:val="left"/>
      <w:pPr>
        <w:ind w:left="2149" w:hanging="360"/>
      </w:pPr>
      <w:rPr>
        <w:rFonts w:ascii="Wingdings" w:eastAsia="Wingdings" w:hAnsi="Wingdings" w:cs="Wingdings" w:hint="default"/>
      </w:rPr>
    </w:lvl>
    <w:lvl w:ilvl="3" w:tplc="8CE0FCF8">
      <w:start w:val="1"/>
      <w:numFmt w:val="bullet"/>
      <w:lvlText w:val="·"/>
      <w:lvlJc w:val="left"/>
      <w:pPr>
        <w:ind w:left="2869" w:hanging="360"/>
      </w:pPr>
      <w:rPr>
        <w:rFonts w:ascii="Symbol" w:eastAsia="Symbol" w:hAnsi="Symbol" w:cs="Symbol" w:hint="default"/>
      </w:rPr>
    </w:lvl>
    <w:lvl w:ilvl="4" w:tplc="6414D734">
      <w:start w:val="1"/>
      <w:numFmt w:val="bullet"/>
      <w:lvlText w:val="o"/>
      <w:lvlJc w:val="left"/>
      <w:pPr>
        <w:ind w:left="3589" w:hanging="360"/>
      </w:pPr>
      <w:rPr>
        <w:rFonts w:ascii="Courier New" w:eastAsia="Courier New" w:hAnsi="Courier New" w:cs="Courier New" w:hint="default"/>
      </w:rPr>
    </w:lvl>
    <w:lvl w:ilvl="5" w:tplc="65F26CD4">
      <w:start w:val="1"/>
      <w:numFmt w:val="bullet"/>
      <w:lvlText w:val="§"/>
      <w:lvlJc w:val="left"/>
      <w:pPr>
        <w:ind w:left="4309" w:hanging="360"/>
      </w:pPr>
      <w:rPr>
        <w:rFonts w:ascii="Wingdings" w:eastAsia="Wingdings" w:hAnsi="Wingdings" w:cs="Wingdings" w:hint="default"/>
      </w:rPr>
    </w:lvl>
    <w:lvl w:ilvl="6" w:tplc="5C6CF6DA">
      <w:start w:val="1"/>
      <w:numFmt w:val="bullet"/>
      <w:lvlText w:val="·"/>
      <w:lvlJc w:val="left"/>
      <w:pPr>
        <w:ind w:left="5029" w:hanging="360"/>
      </w:pPr>
      <w:rPr>
        <w:rFonts w:ascii="Symbol" w:eastAsia="Symbol" w:hAnsi="Symbol" w:cs="Symbol" w:hint="default"/>
      </w:rPr>
    </w:lvl>
    <w:lvl w:ilvl="7" w:tplc="A06E412A">
      <w:start w:val="1"/>
      <w:numFmt w:val="bullet"/>
      <w:lvlText w:val="o"/>
      <w:lvlJc w:val="left"/>
      <w:pPr>
        <w:ind w:left="5749" w:hanging="360"/>
      </w:pPr>
      <w:rPr>
        <w:rFonts w:ascii="Courier New" w:eastAsia="Courier New" w:hAnsi="Courier New" w:cs="Courier New" w:hint="default"/>
      </w:rPr>
    </w:lvl>
    <w:lvl w:ilvl="8" w:tplc="53322B6C">
      <w:start w:val="1"/>
      <w:numFmt w:val="bullet"/>
      <w:lvlText w:val="§"/>
      <w:lvlJc w:val="left"/>
      <w:pPr>
        <w:ind w:left="6469" w:hanging="360"/>
      </w:pPr>
      <w:rPr>
        <w:rFonts w:ascii="Wingdings" w:eastAsia="Wingdings" w:hAnsi="Wingdings" w:cs="Wingdings" w:hint="default"/>
      </w:rPr>
    </w:lvl>
  </w:abstractNum>
  <w:abstractNum w:abstractNumId="44" w15:restartNumberingAfterBreak="0">
    <w:nsid w:val="645B4BBA"/>
    <w:multiLevelType w:val="hybridMultilevel"/>
    <w:tmpl w:val="DD4EB93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5" w15:restartNumberingAfterBreak="0">
    <w:nsid w:val="67846E04"/>
    <w:multiLevelType w:val="hybridMultilevel"/>
    <w:tmpl w:val="CFDC9FBE"/>
    <w:lvl w:ilvl="0" w:tplc="C2C2364E">
      <w:start w:val="1"/>
      <w:numFmt w:val="bullet"/>
      <w:lvlText w:val="·"/>
      <w:lvlJc w:val="left"/>
      <w:pPr>
        <w:ind w:left="709" w:hanging="360"/>
      </w:pPr>
      <w:rPr>
        <w:rFonts w:ascii="Symbol" w:eastAsia="Symbol" w:hAnsi="Symbol" w:cs="Symbol" w:hint="default"/>
      </w:rPr>
    </w:lvl>
    <w:lvl w:ilvl="1" w:tplc="B54A6202">
      <w:start w:val="1"/>
      <w:numFmt w:val="bullet"/>
      <w:lvlText w:val="o"/>
      <w:lvlJc w:val="left"/>
      <w:pPr>
        <w:ind w:left="1440" w:hanging="360"/>
      </w:pPr>
      <w:rPr>
        <w:rFonts w:ascii="Courier New" w:eastAsia="Courier New" w:hAnsi="Courier New" w:cs="Courier New" w:hint="default"/>
      </w:rPr>
    </w:lvl>
    <w:lvl w:ilvl="2" w:tplc="3F46AA58">
      <w:start w:val="1"/>
      <w:numFmt w:val="bullet"/>
      <w:lvlText w:val="§"/>
      <w:lvlJc w:val="left"/>
      <w:pPr>
        <w:ind w:left="2160" w:hanging="360"/>
      </w:pPr>
      <w:rPr>
        <w:rFonts w:ascii="Wingdings" w:eastAsia="Wingdings" w:hAnsi="Wingdings" w:cs="Wingdings" w:hint="default"/>
      </w:rPr>
    </w:lvl>
    <w:lvl w:ilvl="3" w:tplc="91D65D22">
      <w:start w:val="1"/>
      <w:numFmt w:val="bullet"/>
      <w:lvlText w:val="·"/>
      <w:lvlJc w:val="left"/>
      <w:pPr>
        <w:ind w:left="2880" w:hanging="360"/>
      </w:pPr>
      <w:rPr>
        <w:rFonts w:ascii="Symbol" w:eastAsia="Symbol" w:hAnsi="Symbol" w:cs="Symbol" w:hint="default"/>
      </w:rPr>
    </w:lvl>
    <w:lvl w:ilvl="4" w:tplc="46CC950C">
      <w:start w:val="1"/>
      <w:numFmt w:val="bullet"/>
      <w:lvlText w:val="o"/>
      <w:lvlJc w:val="left"/>
      <w:pPr>
        <w:ind w:left="3600" w:hanging="360"/>
      </w:pPr>
      <w:rPr>
        <w:rFonts w:ascii="Courier New" w:eastAsia="Courier New" w:hAnsi="Courier New" w:cs="Courier New" w:hint="default"/>
      </w:rPr>
    </w:lvl>
    <w:lvl w:ilvl="5" w:tplc="9C1E9DB6">
      <w:start w:val="1"/>
      <w:numFmt w:val="bullet"/>
      <w:lvlText w:val="§"/>
      <w:lvlJc w:val="left"/>
      <w:pPr>
        <w:ind w:left="4320" w:hanging="360"/>
      </w:pPr>
      <w:rPr>
        <w:rFonts w:ascii="Wingdings" w:eastAsia="Wingdings" w:hAnsi="Wingdings" w:cs="Wingdings" w:hint="default"/>
      </w:rPr>
    </w:lvl>
    <w:lvl w:ilvl="6" w:tplc="ECD06FF6">
      <w:start w:val="1"/>
      <w:numFmt w:val="bullet"/>
      <w:lvlText w:val="·"/>
      <w:lvlJc w:val="left"/>
      <w:pPr>
        <w:ind w:left="5040" w:hanging="360"/>
      </w:pPr>
      <w:rPr>
        <w:rFonts w:ascii="Symbol" w:eastAsia="Symbol" w:hAnsi="Symbol" w:cs="Symbol" w:hint="default"/>
      </w:rPr>
    </w:lvl>
    <w:lvl w:ilvl="7" w:tplc="C1A68DB8">
      <w:start w:val="1"/>
      <w:numFmt w:val="bullet"/>
      <w:lvlText w:val="o"/>
      <w:lvlJc w:val="left"/>
      <w:pPr>
        <w:ind w:left="5760" w:hanging="360"/>
      </w:pPr>
      <w:rPr>
        <w:rFonts w:ascii="Courier New" w:eastAsia="Courier New" w:hAnsi="Courier New" w:cs="Courier New" w:hint="default"/>
      </w:rPr>
    </w:lvl>
    <w:lvl w:ilvl="8" w:tplc="610EF32A">
      <w:start w:val="1"/>
      <w:numFmt w:val="bullet"/>
      <w:lvlText w:val="§"/>
      <w:lvlJc w:val="left"/>
      <w:pPr>
        <w:ind w:left="6480" w:hanging="360"/>
      </w:pPr>
      <w:rPr>
        <w:rFonts w:ascii="Wingdings" w:eastAsia="Wingdings" w:hAnsi="Wingdings" w:cs="Wingdings" w:hint="default"/>
      </w:rPr>
    </w:lvl>
  </w:abstractNum>
  <w:abstractNum w:abstractNumId="46" w15:restartNumberingAfterBreak="0">
    <w:nsid w:val="688C1EE1"/>
    <w:multiLevelType w:val="hybridMultilevel"/>
    <w:tmpl w:val="C7AA419A"/>
    <w:lvl w:ilvl="0" w:tplc="2C66C15A">
      <w:start w:val="1"/>
      <w:numFmt w:val="bullet"/>
      <w:lvlText w:val="·"/>
      <w:lvlJc w:val="left"/>
      <w:pPr>
        <w:ind w:left="1429" w:hanging="360"/>
      </w:pPr>
      <w:rPr>
        <w:rFonts w:ascii="Symbol" w:eastAsia="Symbol" w:hAnsi="Symbol" w:cs="Symbol" w:hint="default"/>
      </w:rPr>
    </w:lvl>
    <w:lvl w:ilvl="1" w:tplc="55EA76F6">
      <w:start w:val="1"/>
      <w:numFmt w:val="bullet"/>
      <w:lvlText w:val="o"/>
      <w:lvlJc w:val="left"/>
      <w:pPr>
        <w:ind w:left="2509" w:hanging="360"/>
      </w:pPr>
      <w:rPr>
        <w:rFonts w:ascii="Courier New" w:eastAsia="Courier New" w:hAnsi="Courier New" w:cs="Courier New" w:hint="default"/>
      </w:rPr>
    </w:lvl>
    <w:lvl w:ilvl="2" w:tplc="2F067C90">
      <w:start w:val="1"/>
      <w:numFmt w:val="bullet"/>
      <w:lvlText w:val="§"/>
      <w:lvlJc w:val="left"/>
      <w:pPr>
        <w:ind w:left="3229" w:hanging="360"/>
      </w:pPr>
      <w:rPr>
        <w:rFonts w:ascii="Wingdings" w:eastAsia="Wingdings" w:hAnsi="Wingdings" w:cs="Wingdings" w:hint="default"/>
      </w:rPr>
    </w:lvl>
    <w:lvl w:ilvl="3" w:tplc="06EABFFC">
      <w:start w:val="1"/>
      <w:numFmt w:val="bullet"/>
      <w:lvlText w:val="·"/>
      <w:lvlJc w:val="left"/>
      <w:pPr>
        <w:ind w:left="3949" w:hanging="360"/>
      </w:pPr>
      <w:rPr>
        <w:rFonts w:ascii="Symbol" w:eastAsia="Symbol" w:hAnsi="Symbol" w:cs="Symbol" w:hint="default"/>
      </w:rPr>
    </w:lvl>
    <w:lvl w:ilvl="4" w:tplc="D56E95FC">
      <w:start w:val="1"/>
      <w:numFmt w:val="bullet"/>
      <w:lvlText w:val="o"/>
      <w:lvlJc w:val="left"/>
      <w:pPr>
        <w:ind w:left="4669" w:hanging="360"/>
      </w:pPr>
      <w:rPr>
        <w:rFonts w:ascii="Courier New" w:eastAsia="Courier New" w:hAnsi="Courier New" w:cs="Courier New" w:hint="default"/>
      </w:rPr>
    </w:lvl>
    <w:lvl w:ilvl="5" w:tplc="7342255A">
      <w:start w:val="1"/>
      <w:numFmt w:val="bullet"/>
      <w:lvlText w:val="§"/>
      <w:lvlJc w:val="left"/>
      <w:pPr>
        <w:ind w:left="5389" w:hanging="360"/>
      </w:pPr>
      <w:rPr>
        <w:rFonts w:ascii="Wingdings" w:eastAsia="Wingdings" w:hAnsi="Wingdings" w:cs="Wingdings" w:hint="default"/>
      </w:rPr>
    </w:lvl>
    <w:lvl w:ilvl="6" w:tplc="6DAE1A24">
      <w:start w:val="1"/>
      <w:numFmt w:val="bullet"/>
      <w:lvlText w:val="·"/>
      <w:lvlJc w:val="left"/>
      <w:pPr>
        <w:ind w:left="6109" w:hanging="360"/>
      </w:pPr>
      <w:rPr>
        <w:rFonts w:ascii="Symbol" w:eastAsia="Symbol" w:hAnsi="Symbol" w:cs="Symbol" w:hint="default"/>
      </w:rPr>
    </w:lvl>
    <w:lvl w:ilvl="7" w:tplc="331892FE">
      <w:start w:val="1"/>
      <w:numFmt w:val="bullet"/>
      <w:lvlText w:val="o"/>
      <w:lvlJc w:val="left"/>
      <w:pPr>
        <w:ind w:left="6829" w:hanging="360"/>
      </w:pPr>
      <w:rPr>
        <w:rFonts w:ascii="Courier New" w:eastAsia="Courier New" w:hAnsi="Courier New" w:cs="Courier New" w:hint="default"/>
      </w:rPr>
    </w:lvl>
    <w:lvl w:ilvl="8" w:tplc="7EE6AEF2">
      <w:start w:val="1"/>
      <w:numFmt w:val="bullet"/>
      <w:lvlText w:val="§"/>
      <w:lvlJc w:val="left"/>
      <w:pPr>
        <w:ind w:left="7549" w:hanging="360"/>
      </w:pPr>
      <w:rPr>
        <w:rFonts w:ascii="Wingdings" w:eastAsia="Wingdings" w:hAnsi="Wingdings" w:cs="Wingdings" w:hint="default"/>
      </w:rPr>
    </w:lvl>
  </w:abstractNum>
  <w:abstractNum w:abstractNumId="47" w15:restartNumberingAfterBreak="0">
    <w:nsid w:val="6B265D1E"/>
    <w:multiLevelType w:val="hybridMultilevel"/>
    <w:tmpl w:val="FF8AEEF6"/>
    <w:lvl w:ilvl="0" w:tplc="E09C68E6">
      <w:start w:val="1"/>
      <w:numFmt w:val="bullet"/>
      <w:lvlText w:val=""/>
      <w:lvlJc w:val="left"/>
      <w:pPr>
        <w:ind w:left="720" w:hanging="360"/>
      </w:pPr>
      <w:rPr>
        <w:rFonts w:ascii="Symbol" w:hAnsi="Symbol" w:hint="default"/>
      </w:rPr>
    </w:lvl>
    <w:lvl w:ilvl="1" w:tplc="D8EC8202">
      <w:start w:val="1"/>
      <w:numFmt w:val="bullet"/>
      <w:lvlText w:val="o"/>
      <w:lvlJc w:val="left"/>
      <w:pPr>
        <w:ind w:left="1440" w:hanging="360"/>
      </w:pPr>
      <w:rPr>
        <w:rFonts w:ascii="Courier New" w:hAnsi="Courier New" w:cs="Courier New" w:hint="default"/>
      </w:rPr>
    </w:lvl>
    <w:lvl w:ilvl="2" w:tplc="2CAE5DA4">
      <w:start w:val="1"/>
      <w:numFmt w:val="bullet"/>
      <w:lvlText w:val=""/>
      <w:lvlJc w:val="left"/>
      <w:pPr>
        <w:ind w:left="2160" w:hanging="360"/>
      </w:pPr>
      <w:rPr>
        <w:rFonts w:ascii="Wingdings" w:hAnsi="Wingdings" w:hint="default"/>
      </w:rPr>
    </w:lvl>
    <w:lvl w:ilvl="3" w:tplc="B85062C2">
      <w:start w:val="1"/>
      <w:numFmt w:val="bullet"/>
      <w:lvlText w:val=""/>
      <w:lvlJc w:val="left"/>
      <w:pPr>
        <w:ind w:left="2880" w:hanging="360"/>
      </w:pPr>
      <w:rPr>
        <w:rFonts w:ascii="Symbol" w:hAnsi="Symbol" w:hint="default"/>
      </w:rPr>
    </w:lvl>
    <w:lvl w:ilvl="4" w:tplc="1DE06710">
      <w:start w:val="1"/>
      <w:numFmt w:val="bullet"/>
      <w:lvlText w:val="o"/>
      <w:lvlJc w:val="left"/>
      <w:pPr>
        <w:ind w:left="3600" w:hanging="360"/>
      </w:pPr>
      <w:rPr>
        <w:rFonts w:ascii="Courier New" w:hAnsi="Courier New" w:cs="Courier New" w:hint="default"/>
      </w:rPr>
    </w:lvl>
    <w:lvl w:ilvl="5" w:tplc="444EE77A">
      <w:start w:val="1"/>
      <w:numFmt w:val="bullet"/>
      <w:lvlText w:val=""/>
      <w:lvlJc w:val="left"/>
      <w:pPr>
        <w:ind w:left="4320" w:hanging="360"/>
      </w:pPr>
      <w:rPr>
        <w:rFonts w:ascii="Wingdings" w:hAnsi="Wingdings" w:hint="default"/>
      </w:rPr>
    </w:lvl>
    <w:lvl w:ilvl="6" w:tplc="F05242AC">
      <w:start w:val="1"/>
      <w:numFmt w:val="bullet"/>
      <w:lvlText w:val=""/>
      <w:lvlJc w:val="left"/>
      <w:pPr>
        <w:ind w:left="5040" w:hanging="360"/>
      </w:pPr>
      <w:rPr>
        <w:rFonts w:ascii="Symbol" w:hAnsi="Symbol" w:hint="default"/>
      </w:rPr>
    </w:lvl>
    <w:lvl w:ilvl="7" w:tplc="4724A3A0">
      <w:start w:val="1"/>
      <w:numFmt w:val="bullet"/>
      <w:lvlText w:val="o"/>
      <w:lvlJc w:val="left"/>
      <w:pPr>
        <w:ind w:left="5760" w:hanging="360"/>
      </w:pPr>
      <w:rPr>
        <w:rFonts w:ascii="Courier New" w:hAnsi="Courier New" w:cs="Courier New" w:hint="default"/>
      </w:rPr>
    </w:lvl>
    <w:lvl w:ilvl="8" w:tplc="B3648B9C">
      <w:start w:val="1"/>
      <w:numFmt w:val="bullet"/>
      <w:lvlText w:val=""/>
      <w:lvlJc w:val="left"/>
      <w:pPr>
        <w:ind w:left="6480" w:hanging="360"/>
      </w:pPr>
      <w:rPr>
        <w:rFonts w:ascii="Wingdings" w:hAnsi="Wingdings" w:hint="default"/>
      </w:rPr>
    </w:lvl>
  </w:abstractNum>
  <w:abstractNum w:abstractNumId="48" w15:restartNumberingAfterBreak="0">
    <w:nsid w:val="6F557272"/>
    <w:multiLevelType w:val="hybridMultilevel"/>
    <w:tmpl w:val="A086C492"/>
    <w:lvl w:ilvl="0" w:tplc="A61AC5CA">
      <w:start w:val="1"/>
      <w:numFmt w:val="bullet"/>
      <w:lvlText w:val="·"/>
      <w:lvlJc w:val="left"/>
      <w:pPr>
        <w:ind w:left="360" w:hanging="360"/>
      </w:pPr>
      <w:rPr>
        <w:rFonts w:ascii="Symbol" w:eastAsia="Symbol" w:hAnsi="Symbol" w:cs="Symbol" w:hint="default"/>
      </w:rPr>
    </w:lvl>
    <w:lvl w:ilvl="1" w:tplc="517A1090">
      <w:start w:val="1"/>
      <w:numFmt w:val="bullet"/>
      <w:lvlText w:val="o"/>
      <w:lvlJc w:val="left"/>
      <w:pPr>
        <w:ind w:left="1080" w:hanging="360"/>
      </w:pPr>
      <w:rPr>
        <w:rFonts w:ascii="Courier New" w:eastAsia="Courier New" w:hAnsi="Courier New" w:cs="Courier New" w:hint="default"/>
      </w:rPr>
    </w:lvl>
    <w:lvl w:ilvl="2" w:tplc="B82637C0">
      <w:start w:val="1"/>
      <w:numFmt w:val="bullet"/>
      <w:lvlText w:val="§"/>
      <w:lvlJc w:val="left"/>
      <w:pPr>
        <w:ind w:left="1800" w:hanging="360"/>
      </w:pPr>
      <w:rPr>
        <w:rFonts w:ascii="Wingdings" w:eastAsia="Wingdings" w:hAnsi="Wingdings" w:cs="Wingdings" w:hint="default"/>
      </w:rPr>
    </w:lvl>
    <w:lvl w:ilvl="3" w:tplc="15D29448">
      <w:start w:val="1"/>
      <w:numFmt w:val="bullet"/>
      <w:lvlText w:val="·"/>
      <w:lvlJc w:val="left"/>
      <w:pPr>
        <w:ind w:left="2520" w:hanging="360"/>
      </w:pPr>
      <w:rPr>
        <w:rFonts w:ascii="Symbol" w:eastAsia="Symbol" w:hAnsi="Symbol" w:cs="Symbol" w:hint="default"/>
      </w:rPr>
    </w:lvl>
    <w:lvl w:ilvl="4" w:tplc="F1B8B6DE">
      <w:start w:val="1"/>
      <w:numFmt w:val="bullet"/>
      <w:lvlText w:val="o"/>
      <w:lvlJc w:val="left"/>
      <w:pPr>
        <w:ind w:left="3240" w:hanging="360"/>
      </w:pPr>
      <w:rPr>
        <w:rFonts w:ascii="Courier New" w:eastAsia="Courier New" w:hAnsi="Courier New" w:cs="Courier New" w:hint="default"/>
      </w:rPr>
    </w:lvl>
    <w:lvl w:ilvl="5" w:tplc="E4C03F84">
      <w:start w:val="1"/>
      <w:numFmt w:val="bullet"/>
      <w:lvlText w:val="§"/>
      <w:lvlJc w:val="left"/>
      <w:pPr>
        <w:ind w:left="3960" w:hanging="360"/>
      </w:pPr>
      <w:rPr>
        <w:rFonts w:ascii="Wingdings" w:eastAsia="Wingdings" w:hAnsi="Wingdings" w:cs="Wingdings" w:hint="default"/>
      </w:rPr>
    </w:lvl>
    <w:lvl w:ilvl="6" w:tplc="FD509EA8">
      <w:start w:val="1"/>
      <w:numFmt w:val="bullet"/>
      <w:lvlText w:val="·"/>
      <w:lvlJc w:val="left"/>
      <w:pPr>
        <w:ind w:left="4680" w:hanging="360"/>
      </w:pPr>
      <w:rPr>
        <w:rFonts w:ascii="Symbol" w:eastAsia="Symbol" w:hAnsi="Symbol" w:cs="Symbol" w:hint="default"/>
      </w:rPr>
    </w:lvl>
    <w:lvl w:ilvl="7" w:tplc="2934FB46">
      <w:start w:val="1"/>
      <w:numFmt w:val="bullet"/>
      <w:lvlText w:val="o"/>
      <w:lvlJc w:val="left"/>
      <w:pPr>
        <w:ind w:left="5400" w:hanging="360"/>
      </w:pPr>
      <w:rPr>
        <w:rFonts w:ascii="Courier New" w:eastAsia="Courier New" w:hAnsi="Courier New" w:cs="Courier New" w:hint="default"/>
      </w:rPr>
    </w:lvl>
    <w:lvl w:ilvl="8" w:tplc="5AF2726C">
      <w:start w:val="1"/>
      <w:numFmt w:val="bullet"/>
      <w:lvlText w:val="§"/>
      <w:lvlJc w:val="left"/>
      <w:pPr>
        <w:ind w:left="6120" w:hanging="360"/>
      </w:pPr>
      <w:rPr>
        <w:rFonts w:ascii="Wingdings" w:eastAsia="Wingdings" w:hAnsi="Wingdings" w:cs="Wingdings" w:hint="default"/>
      </w:rPr>
    </w:lvl>
  </w:abstractNum>
  <w:abstractNum w:abstractNumId="49" w15:restartNumberingAfterBreak="0">
    <w:nsid w:val="6FE6076D"/>
    <w:multiLevelType w:val="hybridMultilevel"/>
    <w:tmpl w:val="1048140C"/>
    <w:lvl w:ilvl="0" w:tplc="61AEDF9E">
      <w:start w:val="1"/>
      <w:numFmt w:val="bullet"/>
      <w:lvlText w:val="–"/>
      <w:lvlJc w:val="left"/>
      <w:pPr>
        <w:ind w:left="709" w:hanging="360"/>
      </w:pPr>
      <w:rPr>
        <w:rFonts w:ascii="Arial" w:eastAsia="Arial" w:hAnsi="Arial" w:cs="Arial" w:hint="default"/>
      </w:rPr>
    </w:lvl>
    <w:lvl w:ilvl="1" w:tplc="32287FE2">
      <w:start w:val="1"/>
      <w:numFmt w:val="bullet"/>
      <w:lvlText w:val="o"/>
      <w:lvlJc w:val="left"/>
      <w:pPr>
        <w:ind w:left="1429" w:hanging="360"/>
      </w:pPr>
      <w:rPr>
        <w:rFonts w:ascii="Courier New" w:eastAsia="Courier New" w:hAnsi="Courier New" w:cs="Courier New" w:hint="default"/>
      </w:rPr>
    </w:lvl>
    <w:lvl w:ilvl="2" w:tplc="769A8FA6">
      <w:start w:val="1"/>
      <w:numFmt w:val="bullet"/>
      <w:lvlText w:val="§"/>
      <w:lvlJc w:val="left"/>
      <w:pPr>
        <w:ind w:left="2149" w:hanging="360"/>
      </w:pPr>
      <w:rPr>
        <w:rFonts w:ascii="Wingdings" w:eastAsia="Wingdings" w:hAnsi="Wingdings" w:cs="Wingdings" w:hint="default"/>
      </w:rPr>
    </w:lvl>
    <w:lvl w:ilvl="3" w:tplc="790A1842">
      <w:start w:val="1"/>
      <w:numFmt w:val="bullet"/>
      <w:lvlText w:val="·"/>
      <w:lvlJc w:val="left"/>
      <w:pPr>
        <w:ind w:left="2869" w:hanging="360"/>
      </w:pPr>
      <w:rPr>
        <w:rFonts w:ascii="Symbol" w:eastAsia="Symbol" w:hAnsi="Symbol" w:cs="Symbol" w:hint="default"/>
      </w:rPr>
    </w:lvl>
    <w:lvl w:ilvl="4" w:tplc="0DAE5260">
      <w:start w:val="1"/>
      <w:numFmt w:val="bullet"/>
      <w:lvlText w:val="o"/>
      <w:lvlJc w:val="left"/>
      <w:pPr>
        <w:ind w:left="3589" w:hanging="360"/>
      </w:pPr>
      <w:rPr>
        <w:rFonts w:ascii="Courier New" w:eastAsia="Courier New" w:hAnsi="Courier New" w:cs="Courier New" w:hint="default"/>
      </w:rPr>
    </w:lvl>
    <w:lvl w:ilvl="5" w:tplc="C81ED6CA">
      <w:start w:val="1"/>
      <w:numFmt w:val="bullet"/>
      <w:lvlText w:val="§"/>
      <w:lvlJc w:val="left"/>
      <w:pPr>
        <w:ind w:left="4309" w:hanging="360"/>
      </w:pPr>
      <w:rPr>
        <w:rFonts w:ascii="Wingdings" w:eastAsia="Wingdings" w:hAnsi="Wingdings" w:cs="Wingdings" w:hint="default"/>
      </w:rPr>
    </w:lvl>
    <w:lvl w:ilvl="6" w:tplc="872C3EAC">
      <w:start w:val="1"/>
      <w:numFmt w:val="bullet"/>
      <w:lvlText w:val="·"/>
      <w:lvlJc w:val="left"/>
      <w:pPr>
        <w:ind w:left="5029" w:hanging="360"/>
      </w:pPr>
      <w:rPr>
        <w:rFonts w:ascii="Symbol" w:eastAsia="Symbol" w:hAnsi="Symbol" w:cs="Symbol" w:hint="default"/>
      </w:rPr>
    </w:lvl>
    <w:lvl w:ilvl="7" w:tplc="B4E40738">
      <w:start w:val="1"/>
      <w:numFmt w:val="bullet"/>
      <w:lvlText w:val="o"/>
      <w:lvlJc w:val="left"/>
      <w:pPr>
        <w:ind w:left="5749" w:hanging="360"/>
      </w:pPr>
      <w:rPr>
        <w:rFonts w:ascii="Courier New" w:eastAsia="Courier New" w:hAnsi="Courier New" w:cs="Courier New" w:hint="default"/>
      </w:rPr>
    </w:lvl>
    <w:lvl w:ilvl="8" w:tplc="509E3284">
      <w:start w:val="1"/>
      <w:numFmt w:val="bullet"/>
      <w:lvlText w:val="§"/>
      <w:lvlJc w:val="left"/>
      <w:pPr>
        <w:ind w:left="6469" w:hanging="360"/>
      </w:pPr>
      <w:rPr>
        <w:rFonts w:ascii="Wingdings" w:eastAsia="Wingdings" w:hAnsi="Wingdings" w:cs="Wingdings" w:hint="default"/>
      </w:rPr>
    </w:lvl>
  </w:abstractNum>
  <w:abstractNum w:abstractNumId="50" w15:restartNumberingAfterBreak="0">
    <w:nsid w:val="73705DC7"/>
    <w:multiLevelType w:val="hybridMultilevel"/>
    <w:tmpl w:val="723862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75865653"/>
    <w:multiLevelType w:val="hybridMultilevel"/>
    <w:tmpl w:val="1256DD5C"/>
    <w:lvl w:ilvl="0" w:tplc="C5E6BF3E">
      <w:start w:val="1"/>
      <w:numFmt w:val="bullet"/>
      <w:lvlText w:val="o"/>
      <w:lvlJc w:val="left"/>
      <w:pPr>
        <w:ind w:left="720" w:hanging="360"/>
      </w:pPr>
      <w:rPr>
        <w:rFonts w:ascii="Courier New" w:hAnsi="Courier New" w:cs="Courier New" w:hint="default"/>
      </w:rPr>
    </w:lvl>
    <w:lvl w:ilvl="1" w:tplc="3F809EFC">
      <w:start w:val="1"/>
      <w:numFmt w:val="bullet"/>
      <w:lvlText w:val="o"/>
      <w:lvlJc w:val="left"/>
      <w:pPr>
        <w:ind w:left="1440" w:hanging="360"/>
      </w:pPr>
      <w:rPr>
        <w:rFonts w:ascii="Courier New" w:hAnsi="Courier New" w:cs="Courier New" w:hint="default"/>
      </w:rPr>
    </w:lvl>
    <w:lvl w:ilvl="2" w:tplc="C4B0436C">
      <w:start w:val="1"/>
      <w:numFmt w:val="bullet"/>
      <w:lvlText w:val=""/>
      <w:lvlJc w:val="left"/>
      <w:pPr>
        <w:ind w:left="2160" w:hanging="360"/>
      </w:pPr>
      <w:rPr>
        <w:rFonts w:ascii="Wingdings" w:hAnsi="Wingdings" w:hint="default"/>
      </w:rPr>
    </w:lvl>
    <w:lvl w:ilvl="3" w:tplc="F2C8A696">
      <w:start w:val="1"/>
      <w:numFmt w:val="bullet"/>
      <w:lvlText w:val=""/>
      <w:lvlJc w:val="left"/>
      <w:pPr>
        <w:ind w:left="2880" w:hanging="360"/>
      </w:pPr>
      <w:rPr>
        <w:rFonts w:ascii="Symbol" w:hAnsi="Symbol" w:hint="default"/>
      </w:rPr>
    </w:lvl>
    <w:lvl w:ilvl="4" w:tplc="3EBABE4C">
      <w:start w:val="1"/>
      <w:numFmt w:val="bullet"/>
      <w:lvlText w:val="o"/>
      <w:lvlJc w:val="left"/>
      <w:pPr>
        <w:ind w:left="3600" w:hanging="360"/>
      </w:pPr>
      <w:rPr>
        <w:rFonts w:ascii="Courier New" w:hAnsi="Courier New" w:cs="Courier New" w:hint="default"/>
      </w:rPr>
    </w:lvl>
    <w:lvl w:ilvl="5" w:tplc="1D661F1C">
      <w:start w:val="1"/>
      <w:numFmt w:val="bullet"/>
      <w:lvlText w:val=""/>
      <w:lvlJc w:val="left"/>
      <w:pPr>
        <w:ind w:left="4320" w:hanging="360"/>
      </w:pPr>
      <w:rPr>
        <w:rFonts w:ascii="Wingdings" w:hAnsi="Wingdings" w:hint="default"/>
      </w:rPr>
    </w:lvl>
    <w:lvl w:ilvl="6" w:tplc="D438189C">
      <w:start w:val="1"/>
      <w:numFmt w:val="bullet"/>
      <w:lvlText w:val=""/>
      <w:lvlJc w:val="left"/>
      <w:pPr>
        <w:ind w:left="5040" w:hanging="360"/>
      </w:pPr>
      <w:rPr>
        <w:rFonts w:ascii="Symbol" w:hAnsi="Symbol" w:hint="default"/>
      </w:rPr>
    </w:lvl>
    <w:lvl w:ilvl="7" w:tplc="95987EAA">
      <w:start w:val="1"/>
      <w:numFmt w:val="bullet"/>
      <w:lvlText w:val="o"/>
      <w:lvlJc w:val="left"/>
      <w:pPr>
        <w:ind w:left="5760" w:hanging="360"/>
      </w:pPr>
      <w:rPr>
        <w:rFonts w:ascii="Courier New" w:hAnsi="Courier New" w:cs="Courier New" w:hint="default"/>
      </w:rPr>
    </w:lvl>
    <w:lvl w:ilvl="8" w:tplc="C64017CE">
      <w:start w:val="1"/>
      <w:numFmt w:val="bullet"/>
      <w:lvlText w:val=""/>
      <w:lvlJc w:val="left"/>
      <w:pPr>
        <w:ind w:left="6480" w:hanging="360"/>
      </w:pPr>
      <w:rPr>
        <w:rFonts w:ascii="Wingdings" w:hAnsi="Wingdings" w:hint="default"/>
      </w:rPr>
    </w:lvl>
  </w:abstractNum>
  <w:abstractNum w:abstractNumId="52" w15:restartNumberingAfterBreak="0">
    <w:nsid w:val="7A607A2A"/>
    <w:multiLevelType w:val="hybridMultilevel"/>
    <w:tmpl w:val="D3DE9A04"/>
    <w:lvl w:ilvl="0" w:tplc="2A22A692">
      <w:start w:val="1"/>
      <w:numFmt w:val="bullet"/>
      <w:lvlText w:val="o"/>
      <w:lvlJc w:val="left"/>
      <w:pPr>
        <w:ind w:left="720" w:hanging="360"/>
      </w:pPr>
      <w:rPr>
        <w:rFonts w:ascii="Courier New" w:hAnsi="Courier New" w:cs="Courier New" w:hint="default"/>
      </w:rPr>
    </w:lvl>
    <w:lvl w:ilvl="1" w:tplc="DD5817DE">
      <w:start w:val="1"/>
      <w:numFmt w:val="bullet"/>
      <w:lvlText w:val="o"/>
      <w:lvlJc w:val="left"/>
      <w:pPr>
        <w:ind w:left="1440" w:hanging="360"/>
      </w:pPr>
      <w:rPr>
        <w:rFonts w:ascii="Courier New" w:hAnsi="Courier New" w:cs="Courier New" w:hint="default"/>
      </w:rPr>
    </w:lvl>
    <w:lvl w:ilvl="2" w:tplc="F9864A6A">
      <w:start w:val="1"/>
      <w:numFmt w:val="bullet"/>
      <w:lvlText w:val=""/>
      <w:lvlJc w:val="left"/>
      <w:pPr>
        <w:ind w:left="2160" w:hanging="360"/>
      </w:pPr>
      <w:rPr>
        <w:rFonts w:ascii="Wingdings" w:hAnsi="Wingdings" w:hint="default"/>
      </w:rPr>
    </w:lvl>
    <w:lvl w:ilvl="3" w:tplc="53BA5EF2">
      <w:start w:val="1"/>
      <w:numFmt w:val="bullet"/>
      <w:lvlText w:val=""/>
      <w:lvlJc w:val="left"/>
      <w:pPr>
        <w:ind w:left="2880" w:hanging="360"/>
      </w:pPr>
      <w:rPr>
        <w:rFonts w:ascii="Symbol" w:hAnsi="Symbol" w:hint="default"/>
      </w:rPr>
    </w:lvl>
    <w:lvl w:ilvl="4" w:tplc="E612D442">
      <w:start w:val="1"/>
      <w:numFmt w:val="bullet"/>
      <w:lvlText w:val="o"/>
      <w:lvlJc w:val="left"/>
      <w:pPr>
        <w:ind w:left="3600" w:hanging="360"/>
      </w:pPr>
      <w:rPr>
        <w:rFonts w:ascii="Courier New" w:hAnsi="Courier New" w:cs="Courier New" w:hint="default"/>
      </w:rPr>
    </w:lvl>
    <w:lvl w:ilvl="5" w:tplc="A4DAB6D2">
      <w:start w:val="1"/>
      <w:numFmt w:val="bullet"/>
      <w:lvlText w:val=""/>
      <w:lvlJc w:val="left"/>
      <w:pPr>
        <w:ind w:left="4320" w:hanging="360"/>
      </w:pPr>
      <w:rPr>
        <w:rFonts w:ascii="Wingdings" w:hAnsi="Wingdings" w:hint="default"/>
      </w:rPr>
    </w:lvl>
    <w:lvl w:ilvl="6" w:tplc="189EC98E">
      <w:start w:val="1"/>
      <w:numFmt w:val="bullet"/>
      <w:lvlText w:val=""/>
      <w:lvlJc w:val="left"/>
      <w:pPr>
        <w:ind w:left="5040" w:hanging="360"/>
      </w:pPr>
      <w:rPr>
        <w:rFonts w:ascii="Symbol" w:hAnsi="Symbol" w:hint="default"/>
      </w:rPr>
    </w:lvl>
    <w:lvl w:ilvl="7" w:tplc="BF547338">
      <w:start w:val="1"/>
      <w:numFmt w:val="bullet"/>
      <w:lvlText w:val="o"/>
      <w:lvlJc w:val="left"/>
      <w:pPr>
        <w:ind w:left="5760" w:hanging="360"/>
      </w:pPr>
      <w:rPr>
        <w:rFonts w:ascii="Courier New" w:hAnsi="Courier New" w:cs="Courier New" w:hint="default"/>
      </w:rPr>
    </w:lvl>
    <w:lvl w:ilvl="8" w:tplc="CE1A51E8">
      <w:start w:val="1"/>
      <w:numFmt w:val="bullet"/>
      <w:lvlText w:val=""/>
      <w:lvlJc w:val="left"/>
      <w:pPr>
        <w:ind w:left="6480" w:hanging="360"/>
      </w:pPr>
      <w:rPr>
        <w:rFonts w:ascii="Wingdings" w:hAnsi="Wingdings" w:hint="default"/>
      </w:rPr>
    </w:lvl>
  </w:abstractNum>
  <w:abstractNum w:abstractNumId="53" w15:restartNumberingAfterBreak="0">
    <w:nsid w:val="7B1F2795"/>
    <w:multiLevelType w:val="hybridMultilevel"/>
    <w:tmpl w:val="81BC6876"/>
    <w:lvl w:ilvl="0" w:tplc="F46C6CFE">
      <w:start w:val="1"/>
      <w:numFmt w:val="bullet"/>
      <w:lvlText w:val="·"/>
      <w:lvlJc w:val="left"/>
      <w:pPr>
        <w:ind w:left="709" w:hanging="360"/>
      </w:pPr>
      <w:rPr>
        <w:rFonts w:ascii="Symbol" w:eastAsia="Symbol" w:hAnsi="Symbol" w:cs="Symbol" w:hint="default"/>
      </w:rPr>
    </w:lvl>
    <w:lvl w:ilvl="1" w:tplc="B59A8120">
      <w:start w:val="1"/>
      <w:numFmt w:val="bullet"/>
      <w:lvlText w:val="o"/>
      <w:lvlJc w:val="left"/>
      <w:pPr>
        <w:ind w:left="1440" w:hanging="360"/>
      </w:pPr>
      <w:rPr>
        <w:rFonts w:ascii="Courier New" w:eastAsia="Courier New" w:hAnsi="Courier New" w:cs="Courier New" w:hint="default"/>
      </w:rPr>
    </w:lvl>
    <w:lvl w:ilvl="2" w:tplc="0D2A60B6">
      <w:start w:val="1"/>
      <w:numFmt w:val="bullet"/>
      <w:lvlText w:val="§"/>
      <w:lvlJc w:val="left"/>
      <w:pPr>
        <w:ind w:left="2160" w:hanging="360"/>
      </w:pPr>
      <w:rPr>
        <w:rFonts w:ascii="Wingdings" w:eastAsia="Wingdings" w:hAnsi="Wingdings" w:cs="Wingdings" w:hint="default"/>
      </w:rPr>
    </w:lvl>
    <w:lvl w:ilvl="3" w:tplc="B70A800A">
      <w:start w:val="1"/>
      <w:numFmt w:val="bullet"/>
      <w:lvlText w:val="·"/>
      <w:lvlJc w:val="left"/>
      <w:pPr>
        <w:ind w:left="2880" w:hanging="360"/>
      </w:pPr>
      <w:rPr>
        <w:rFonts w:ascii="Symbol" w:eastAsia="Symbol" w:hAnsi="Symbol" w:cs="Symbol" w:hint="default"/>
      </w:rPr>
    </w:lvl>
    <w:lvl w:ilvl="4" w:tplc="665092FC">
      <w:start w:val="1"/>
      <w:numFmt w:val="bullet"/>
      <w:lvlText w:val="o"/>
      <w:lvlJc w:val="left"/>
      <w:pPr>
        <w:ind w:left="3600" w:hanging="360"/>
      </w:pPr>
      <w:rPr>
        <w:rFonts w:ascii="Courier New" w:eastAsia="Courier New" w:hAnsi="Courier New" w:cs="Courier New" w:hint="default"/>
      </w:rPr>
    </w:lvl>
    <w:lvl w:ilvl="5" w:tplc="3FBECE80">
      <w:start w:val="1"/>
      <w:numFmt w:val="bullet"/>
      <w:lvlText w:val="§"/>
      <w:lvlJc w:val="left"/>
      <w:pPr>
        <w:ind w:left="4320" w:hanging="360"/>
      </w:pPr>
      <w:rPr>
        <w:rFonts w:ascii="Wingdings" w:eastAsia="Wingdings" w:hAnsi="Wingdings" w:cs="Wingdings" w:hint="default"/>
      </w:rPr>
    </w:lvl>
    <w:lvl w:ilvl="6" w:tplc="7F8A62EC">
      <w:start w:val="1"/>
      <w:numFmt w:val="bullet"/>
      <w:lvlText w:val="·"/>
      <w:lvlJc w:val="left"/>
      <w:pPr>
        <w:ind w:left="5040" w:hanging="360"/>
      </w:pPr>
      <w:rPr>
        <w:rFonts w:ascii="Symbol" w:eastAsia="Symbol" w:hAnsi="Symbol" w:cs="Symbol" w:hint="default"/>
      </w:rPr>
    </w:lvl>
    <w:lvl w:ilvl="7" w:tplc="8392E9D4">
      <w:start w:val="1"/>
      <w:numFmt w:val="bullet"/>
      <w:lvlText w:val="o"/>
      <w:lvlJc w:val="left"/>
      <w:pPr>
        <w:ind w:left="5760" w:hanging="360"/>
      </w:pPr>
      <w:rPr>
        <w:rFonts w:ascii="Courier New" w:eastAsia="Courier New" w:hAnsi="Courier New" w:cs="Courier New" w:hint="default"/>
      </w:rPr>
    </w:lvl>
    <w:lvl w:ilvl="8" w:tplc="2258CFBA">
      <w:start w:val="1"/>
      <w:numFmt w:val="bullet"/>
      <w:lvlText w:val="§"/>
      <w:lvlJc w:val="left"/>
      <w:pPr>
        <w:ind w:left="6480" w:hanging="360"/>
      </w:pPr>
      <w:rPr>
        <w:rFonts w:ascii="Wingdings" w:eastAsia="Wingdings" w:hAnsi="Wingdings" w:cs="Wingdings" w:hint="default"/>
      </w:rPr>
    </w:lvl>
  </w:abstractNum>
  <w:abstractNum w:abstractNumId="54" w15:restartNumberingAfterBreak="0">
    <w:nsid w:val="7B5E20F5"/>
    <w:multiLevelType w:val="hybridMultilevel"/>
    <w:tmpl w:val="3BB62242"/>
    <w:lvl w:ilvl="0" w:tplc="8A44B6F6">
      <w:start w:val="1"/>
      <w:numFmt w:val="bullet"/>
      <w:lvlText w:val="–"/>
      <w:lvlJc w:val="left"/>
      <w:pPr>
        <w:ind w:left="709" w:hanging="360"/>
      </w:pPr>
      <w:rPr>
        <w:rFonts w:ascii="Arial" w:eastAsia="Arial" w:hAnsi="Arial" w:cs="Arial" w:hint="default"/>
      </w:rPr>
    </w:lvl>
    <w:lvl w:ilvl="1" w:tplc="7E04C278">
      <w:start w:val="1"/>
      <w:numFmt w:val="bullet"/>
      <w:lvlText w:val="o"/>
      <w:lvlJc w:val="left"/>
      <w:pPr>
        <w:ind w:left="1429" w:hanging="360"/>
      </w:pPr>
      <w:rPr>
        <w:rFonts w:ascii="Courier New" w:eastAsia="Courier New" w:hAnsi="Courier New" w:cs="Courier New" w:hint="default"/>
      </w:rPr>
    </w:lvl>
    <w:lvl w:ilvl="2" w:tplc="0F741E2A">
      <w:start w:val="1"/>
      <w:numFmt w:val="bullet"/>
      <w:lvlText w:val="§"/>
      <w:lvlJc w:val="left"/>
      <w:pPr>
        <w:ind w:left="2149" w:hanging="360"/>
      </w:pPr>
      <w:rPr>
        <w:rFonts w:ascii="Wingdings" w:eastAsia="Wingdings" w:hAnsi="Wingdings" w:cs="Wingdings" w:hint="default"/>
      </w:rPr>
    </w:lvl>
    <w:lvl w:ilvl="3" w:tplc="9D4875BE">
      <w:start w:val="1"/>
      <w:numFmt w:val="bullet"/>
      <w:lvlText w:val="·"/>
      <w:lvlJc w:val="left"/>
      <w:pPr>
        <w:ind w:left="2869" w:hanging="360"/>
      </w:pPr>
      <w:rPr>
        <w:rFonts w:ascii="Symbol" w:eastAsia="Symbol" w:hAnsi="Symbol" w:cs="Symbol" w:hint="default"/>
      </w:rPr>
    </w:lvl>
    <w:lvl w:ilvl="4" w:tplc="718A4542">
      <w:start w:val="1"/>
      <w:numFmt w:val="bullet"/>
      <w:lvlText w:val="o"/>
      <w:lvlJc w:val="left"/>
      <w:pPr>
        <w:ind w:left="3589" w:hanging="360"/>
      </w:pPr>
      <w:rPr>
        <w:rFonts w:ascii="Courier New" w:eastAsia="Courier New" w:hAnsi="Courier New" w:cs="Courier New" w:hint="default"/>
      </w:rPr>
    </w:lvl>
    <w:lvl w:ilvl="5" w:tplc="88328106">
      <w:start w:val="1"/>
      <w:numFmt w:val="bullet"/>
      <w:lvlText w:val="§"/>
      <w:lvlJc w:val="left"/>
      <w:pPr>
        <w:ind w:left="4309" w:hanging="360"/>
      </w:pPr>
      <w:rPr>
        <w:rFonts w:ascii="Wingdings" w:eastAsia="Wingdings" w:hAnsi="Wingdings" w:cs="Wingdings" w:hint="default"/>
      </w:rPr>
    </w:lvl>
    <w:lvl w:ilvl="6" w:tplc="55F4F3CC">
      <w:start w:val="1"/>
      <w:numFmt w:val="bullet"/>
      <w:lvlText w:val="·"/>
      <w:lvlJc w:val="left"/>
      <w:pPr>
        <w:ind w:left="5029" w:hanging="360"/>
      </w:pPr>
      <w:rPr>
        <w:rFonts w:ascii="Symbol" w:eastAsia="Symbol" w:hAnsi="Symbol" w:cs="Symbol" w:hint="default"/>
      </w:rPr>
    </w:lvl>
    <w:lvl w:ilvl="7" w:tplc="A09E5BE8">
      <w:start w:val="1"/>
      <w:numFmt w:val="bullet"/>
      <w:lvlText w:val="o"/>
      <w:lvlJc w:val="left"/>
      <w:pPr>
        <w:ind w:left="5749" w:hanging="360"/>
      </w:pPr>
      <w:rPr>
        <w:rFonts w:ascii="Courier New" w:eastAsia="Courier New" w:hAnsi="Courier New" w:cs="Courier New" w:hint="default"/>
      </w:rPr>
    </w:lvl>
    <w:lvl w:ilvl="8" w:tplc="4E64BDEE">
      <w:start w:val="1"/>
      <w:numFmt w:val="bullet"/>
      <w:lvlText w:val="§"/>
      <w:lvlJc w:val="left"/>
      <w:pPr>
        <w:ind w:left="6469" w:hanging="360"/>
      </w:pPr>
      <w:rPr>
        <w:rFonts w:ascii="Wingdings" w:eastAsia="Wingdings" w:hAnsi="Wingdings" w:cs="Wingdings" w:hint="default"/>
      </w:rPr>
    </w:lvl>
  </w:abstractNum>
  <w:abstractNum w:abstractNumId="55" w15:restartNumberingAfterBreak="0">
    <w:nsid w:val="7CAB7870"/>
    <w:multiLevelType w:val="hybridMultilevel"/>
    <w:tmpl w:val="B484D346"/>
    <w:lvl w:ilvl="0" w:tplc="7268A1F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7CDF52E3"/>
    <w:multiLevelType w:val="hybridMultilevel"/>
    <w:tmpl w:val="536E0C80"/>
    <w:lvl w:ilvl="0" w:tplc="C36EDA5E">
      <w:start w:val="1"/>
      <w:numFmt w:val="bullet"/>
      <w:lvlText w:val="·"/>
      <w:lvlJc w:val="left"/>
      <w:pPr>
        <w:ind w:left="709" w:hanging="360"/>
      </w:pPr>
      <w:rPr>
        <w:rFonts w:ascii="Symbol" w:eastAsia="Symbol" w:hAnsi="Symbol" w:cs="Symbol" w:hint="default"/>
      </w:rPr>
    </w:lvl>
    <w:lvl w:ilvl="1" w:tplc="F58CB7E4">
      <w:start w:val="1"/>
      <w:numFmt w:val="bullet"/>
      <w:lvlText w:val="o"/>
      <w:lvlJc w:val="left"/>
      <w:pPr>
        <w:ind w:left="1440" w:hanging="360"/>
      </w:pPr>
      <w:rPr>
        <w:rFonts w:ascii="Courier New" w:eastAsia="Courier New" w:hAnsi="Courier New" w:cs="Courier New" w:hint="default"/>
      </w:rPr>
    </w:lvl>
    <w:lvl w:ilvl="2" w:tplc="51083538">
      <w:start w:val="1"/>
      <w:numFmt w:val="bullet"/>
      <w:lvlText w:val="§"/>
      <w:lvlJc w:val="left"/>
      <w:pPr>
        <w:ind w:left="2160" w:hanging="360"/>
      </w:pPr>
      <w:rPr>
        <w:rFonts w:ascii="Wingdings" w:eastAsia="Wingdings" w:hAnsi="Wingdings" w:cs="Wingdings" w:hint="default"/>
      </w:rPr>
    </w:lvl>
    <w:lvl w:ilvl="3" w:tplc="2A402350">
      <w:start w:val="1"/>
      <w:numFmt w:val="bullet"/>
      <w:lvlText w:val="·"/>
      <w:lvlJc w:val="left"/>
      <w:pPr>
        <w:ind w:left="2880" w:hanging="360"/>
      </w:pPr>
      <w:rPr>
        <w:rFonts w:ascii="Symbol" w:eastAsia="Symbol" w:hAnsi="Symbol" w:cs="Symbol" w:hint="default"/>
      </w:rPr>
    </w:lvl>
    <w:lvl w:ilvl="4" w:tplc="011CC962">
      <w:start w:val="1"/>
      <w:numFmt w:val="bullet"/>
      <w:lvlText w:val="o"/>
      <w:lvlJc w:val="left"/>
      <w:pPr>
        <w:ind w:left="3600" w:hanging="360"/>
      </w:pPr>
      <w:rPr>
        <w:rFonts w:ascii="Courier New" w:eastAsia="Courier New" w:hAnsi="Courier New" w:cs="Courier New" w:hint="default"/>
      </w:rPr>
    </w:lvl>
    <w:lvl w:ilvl="5" w:tplc="4C4A42AA">
      <w:start w:val="1"/>
      <w:numFmt w:val="bullet"/>
      <w:lvlText w:val="§"/>
      <w:lvlJc w:val="left"/>
      <w:pPr>
        <w:ind w:left="4320" w:hanging="360"/>
      </w:pPr>
      <w:rPr>
        <w:rFonts w:ascii="Wingdings" w:eastAsia="Wingdings" w:hAnsi="Wingdings" w:cs="Wingdings" w:hint="default"/>
      </w:rPr>
    </w:lvl>
    <w:lvl w:ilvl="6" w:tplc="F53EF224">
      <w:start w:val="1"/>
      <w:numFmt w:val="bullet"/>
      <w:lvlText w:val="·"/>
      <w:lvlJc w:val="left"/>
      <w:pPr>
        <w:ind w:left="5040" w:hanging="360"/>
      </w:pPr>
      <w:rPr>
        <w:rFonts w:ascii="Symbol" w:eastAsia="Symbol" w:hAnsi="Symbol" w:cs="Symbol" w:hint="default"/>
      </w:rPr>
    </w:lvl>
    <w:lvl w:ilvl="7" w:tplc="11682C98">
      <w:start w:val="1"/>
      <w:numFmt w:val="bullet"/>
      <w:lvlText w:val="o"/>
      <w:lvlJc w:val="left"/>
      <w:pPr>
        <w:ind w:left="5760" w:hanging="360"/>
      </w:pPr>
      <w:rPr>
        <w:rFonts w:ascii="Courier New" w:eastAsia="Courier New" w:hAnsi="Courier New" w:cs="Courier New" w:hint="default"/>
      </w:rPr>
    </w:lvl>
    <w:lvl w:ilvl="8" w:tplc="4AA27F38">
      <w:start w:val="1"/>
      <w:numFmt w:val="bullet"/>
      <w:lvlText w:val="§"/>
      <w:lvlJc w:val="left"/>
      <w:pPr>
        <w:ind w:left="6480" w:hanging="360"/>
      </w:pPr>
      <w:rPr>
        <w:rFonts w:ascii="Wingdings" w:eastAsia="Wingdings" w:hAnsi="Wingdings" w:cs="Wingdings" w:hint="default"/>
      </w:rPr>
    </w:lvl>
  </w:abstractNum>
  <w:abstractNum w:abstractNumId="57" w15:restartNumberingAfterBreak="0">
    <w:nsid w:val="7D852B24"/>
    <w:multiLevelType w:val="hybridMultilevel"/>
    <w:tmpl w:val="7576C8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8" w15:restartNumberingAfterBreak="0">
    <w:nsid w:val="7EB530D5"/>
    <w:multiLevelType w:val="hybridMultilevel"/>
    <w:tmpl w:val="2214A6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7871869">
    <w:abstractNumId w:val="14"/>
  </w:num>
  <w:num w:numId="2" w16cid:durableId="1327636929">
    <w:abstractNumId w:val="29"/>
  </w:num>
  <w:num w:numId="3" w16cid:durableId="1051347880">
    <w:abstractNumId w:val="24"/>
  </w:num>
  <w:num w:numId="4" w16cid:durableId="833760508">
    <w:abstractNumId w:val="52"/>
  </w:num>
  <w:num w:numId="5" w16cid:durableId="265692992">
    <w:abstractNumId w:val="5"/>
  </w:num>
  <w:num w:numId="6" w16cid:durableId="2094006982">
    <w:abstractNumId w:val="2"/>
  </w:num>
  <w:num w:numId="7" w16cid:durableId="1055157448">
    <w:abstractNumId w:val="53"/>
  </w:num>
  <w:num w:numId="8" w16cid:durableId="1689059469">
    <w:abstractNumId w:val="25"/>
  </w:num>
  <w:num w:numId="9" w16cid:durableId="883177664">
    <w:abstractNumId w:val="13"/>
  </w:num>
  <w:num w:numId="10" w16cid:durableId="74934196">
    <w:abstractNumId w:val="23"/>
  </w:num>
  <w:num w:numId="11" w16cid:durableId="54474348">
    <w:abstractNumId w:val="47"/>
  </w:num>
  <w:num w:numId="12" w16cid:durableId="90318053">
    <w:abstractNumId w:val="9"/>
  </w:num>
  <w:num w:numId="13" w16cid:durableId="1427843674">
    <w:abstractNumId w:val="16"/>
  </w:num>
  <w:num w:numId="14" w16cid:durableId="1770346717">
    <w:abstractNumId w:val="4"/>
  </w:num>
  <w:num w:numId="15" w16cid:durableId="1151944226">
    <w:abstractNumId w:val="28"/>
  </w:num>
  <w:num w:numId="16" w16cid:durableId="946276057">
    <w:abstractNumId w:val="34"/>
  </w:num>
  <w:num w:numId="17" w16cid:durableId="1407995675">
    <w:abstractNumId w:val="19"/>
  </w:num>
  <w:num w:numId="18" w16cid:durableId="1128354715">
    <w:abstractNumId w:val="51"/>
  </w:num>
  <w:num w:numId="19" w16cid:durableId="1052774538">
    <w:abstractNumId w:val="31"/>
  </w:num>
  <w:num w:numId="20" w16cid:durableId="1409696504">
    <w:abstractNumId w:val="11"/>
  </w:num>
  <w:num w:numId="21" w16cid:durableId="310017692">
    <w:abstractNumId w:val="30"/>
  </w:num>
  <w:num w:numId="22" w16cid:durableId="477847433">
    <w:abstractNumId w:val="48"/>
  </w:num>
  <w:num w:numId="23" w16cid:durableId="925305149">
    <w:abstractNumId w:val="41"/>
  </w:num>
  <w:num w:numId="24" w16cid:durableId="1258051904">
    <w:abstractNumId w:val="40"/>
  </w:num>
  <w:num w:numId="25" w16cid:durableId="1046757037">
    <w:abstractNumId w:val="27"/>
  </w:num>
  <w:num w:numId="26" w16cid:durableId="210001823">
    <w:abstractNumId w:val="43"/>
  </w:num>
  <w:num w:numId="27" w16cid:durableId="866714914">
    <w:abstractNumId w:val="10"/>
  </w:num>
  <w:num w:numId="28" w16cid:durableId="2015838027">
    <w:abstractNumId w:val="46"/>
  </w:num>
  <w:num w:numId="29" w16cid:durableId="2087142297">
    <w:abstractNumId w:val="20"/>
  </w:num>
  <w:num w:numId="30" w16cid:durableId="381103912">
    <w:abstractNumId w:val="22"/>
  </w:num>
  <w:num w:numId="31" w16cid:durableId="972058336">
    <w:abstractNumId w:val="49"/>
  </w:num>
  <w:num w:numId="32" w16cid:durableId="1181895814">
    <w:abstractNumId w:val="1"/>
  </w:num>
  <w:num w:numId="33" w16cid:durableId="622348286">
    <w:abstractNumId w:val="15"/>
  </w:num>
  <w:num w:numId="34" w16cid:durableId="547108169">
    <w:abstractNumId w:val="33"/>
  </w:num>
  <w:num w:numId="35" w16cid:durableId="1566648245">
    <w:abstractNumId w:val="8"/>
  </w:num>
  <w:num w:numId="36" w16cid:durableId="213783486">
    <w:abstractNumId w:val="7"/>
  </w:num>
  <w:num w:numId="37" w16cid:durableId="409549878">
    <w:abstractNumId w:val="6"/>
  </w:num>
  <w:num w:numId="38" w16cid:durableId="865366231">
    <w:abstractNumId w:val="3"/>
  </w:num>
  <w:num w:numId="39" w16cid:durableId="1236746774">
    <w:abstractNumId w:val="0"/>
  </w:num>
  <w:num w:numId="40" w16cid:durableId="901714502">
    <w:abstractNumId w:val="39"/>
  </w:num>
  <w:num w:numId="41" w16cid:durableId="792555509">
    <w:abstractNumId w:val="18"/>
  </w:num>
  <w:num w:numId="42" w16cid:durableId="1664311197">
    <w:abstractNumId w:val="45"/>
  </w:num>
  <w:num w:numId="43" w16cid:durableId="1667704939">
    <w:abstractNumId w:val="56"/>
  </w:num>
  <w:num w:numId="44" w16cid:durableId="1187790356">
    <w:abstractNumId w:val="32"/>
  </w:num>
  <w:num w:numId="45" w16cid:durableId="1284775523">
    <w:abstractNumId w:val="38"/>
  </w:num>
  <w:num w:numId="46" w16cid:durableId="155804916">
    <w:abstractNumId w:val="54"/>
  </w:num>
  <w:num w:numId="47" w16cid:durableId="850294669">
    <w:abstractNumId w:val="35"/>
  </w:num>
  <w:num w:numId="48" w16cid:durableId="961768289">
    <w:abstractNumId w:val="21"/>
  </w:num>
  <w:num w:numId="49" w16cid:durableId="1051463235">
    <w:abstractNumId w:val="44"/>
  </w:num>
  <w:num w:numId="50" w16cid:durableId="1121266662">
    <w:abstractNumId w:val="37"/>
  </w:num>
  <w:num w:numId="51" w16cid:durableId="879708005">
    <w:abstractNumId w:val="17"/>
  </w:num>
  <w:num w:numId="52" w16cid:durableId="1866601652">
    <w:abstractNumId w:val="58"/>
  </w:num>
  <w:num w:numId="53" w16cid:durableId="954168990">
    <w:abstractNumId w:val="36"/>
  </w:num>
  <w:num w:numId="54" w16cid:durableId="1799564522">
    <w:abstractNumId w:val="26"/>
  </w:num>
  <w:num w:numId="55" w16cid:durableId="1660190581">
    <w:abstractNumId w:val="55"/>
  </w:num>
  <w:num w:numId="56" w16cid:durableId="1966305299">
    <w:abstractNumId w:val="42"/>
  </w:num>
  <w:num w:numId="57" w16cid:durableId="551238767">
    <w:abstractNumId w:val="50"/>
  </w:num>
  <w:num w:numId="58" w16cid:durableId="1736590671">
    <w:abstractNumId w:val="57"/>
  </w:num>
  <w:num w:numId="59" w16cid:durableId="3237487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32B"/>
    <w:rsid w:val="00015DBD"/>
    <w:rsid w:val="001827F0"/>
    <w:rsid w:val="0037579F"/>
    <w:rsid w:val="00380763"/>
    <w:rsid w:val="00575DA5"/>
    <w:rsid w:val="005B2660"/>
    <w:rsid w:val="007A332B"/>
    <w:rsid w:val="008C7D64"/>
    <w:rsid w:val="00B05BA0"/>
    <w:rsid w:val="00BD0778"/>
    <w:rsid w:val="00BE4FDB"/>
    <w:rsid w:val="00CA6C16"/>
    <w:rsid w:val="00D72CF7"/>
    <w:rsid w:val="00DA0266"/>
    <w:rsid w:val="00DD01CE"/>
    <w:rsid w:val="00F76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6EC27"/>
  <w15:docId w15:val="{13CA2061-B96E-4F73-A4CB-F86FF9DF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pPr>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FuzeileZchn">
    <w:name w:val="Fußzeile Zchn"/>
    <w:link w:val="Fuzeile"/>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aleTabelle"/>
    <w:uiPriority w:val="99"/>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aleTabelle"/>
    <w:uiPriority w:val="99"/>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rPr>
      <w:color w:val="404040"/>
      <w:sz w:val="20"/>
      <w:szCs w:val="20"/>
      <w:lang w:val="de-DE"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sz w:val="20"/>
      <w:szCs w:val="20"/>
      <w:lang w:val="de-DE"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aleTabelle"/>
    <w:uiPriority w:val="99"/>
    <w:rPr>
      <w:color w:val="404040"/>
      <w:sz w:val="20"/>
      <w:szCs w:val="20"/>
      <w:lang w:val="de-DE"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rPr>
      <w:color w:val="404040"/>
      <w:sz w:val="20"/>
      <w:szCs w:val="20"/>
      <w:lang w:val="de-DE"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rPr>
      <w:color w:val="404040"/>
      <w:sz w:val="20"/>
      <w:szCs w:val="20"/>
      <w:lang w:val="de-DE"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rPr>
      <w:color w:val="404040"/>
      <w:sz w:val="20"/>
      <w:szCs w:val="20"/>
      <w:lang w:val="de-DE"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aleTabelle"/>
    <w:uiPriority w:val="99"/>
    <w:rPr>
      <w:color w:val="404040"/>
      <w:sz w:val="20"/>
      <w:szCs w:val="20"/>
      <w:lang w:val="de-DE"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563C1" w:themeColor="hyperlink"/>
      <w:u w:val="single"/>
    </w:rPr>
  </w:style>
  <w:style w:type="character" w:styleId="NichtaufgelsteErwhnung">
    <w:name w:val="Unresolved Mention"/>
    <w:basedOn w:val="Absatz-Standardschriftart"/>
    <w:uiPriority w:val="99"/>
    <w:rPr>
      <w:color w:val="605E5C"/>
      <w:shd w:val="clear" w:color="auto" w:fill="E1DFDD"/>
    </w:rPr>
  </w:style>
  <w:style w:type="table" w:styleId="Tabellenraster">
    <w:name w:val="Table Grid"/>
    <w:basedOn w:val="NormaleTabelle"/>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esuchterLink">
    <w:name w:val="FollowedHyperlink"/>
    <w:basedOn w:val="Absatz-Standardschriftart"/>
    <w:uiPriority w:val="99"/>
    <w:semiHidden/>
    <w:unhideWhenUsed/>
    <w:rPr>
      <w:color w:val="954F72" w:themeColor="followedHyperlink"/>
      <w:u w:val="single"/>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numbering" w:customStyle="1" w:styleId="AktuelleListe1">
    <w:name w:val="Aktuelle Liste1"/>
    <w:uiPriority w:val="99"/>
    <w:rsid w:val="00DA0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heconversation.com/historians-archival-research-looks-quite-different-in-the-digital-age-121096" TargetMode="External"/><Relationship Id="rId18" Type="http://schemas.openxmlformats.org/officeDocument/2006/relationships/hyperlink" Target="https://seafile.rlp.net/lib/2dacb5a0-4881-48ef-a4f6-1f1500183254/file/OER%20bundles/Archive%20methods/Ethics%20%26%20Risks/Model%20Archival%20Visit%20Risk%20Assessment%20Form.docx" TargetMode="External"/><Relationship Id="rId26" Type="http://schemas.openxmlformats.org/officeDocument/2006/relationships/hyperlink" Target="https://uni-trier.zoom.us/rec/share/EJ351IFCoNKynNS4Lead4QrZoQ2SSOP7AJrw4xR0T8r6rQP-bL9p3bAhdrIQJYHI.r-E_SfiA7pwRhUEw" TargetMode="External"/><Relationship Id="rId3" Type="http://schemas.openxmlformats.org/officeDocument/2006/relationships/settings" Target="settings.xml"/><Relationship Id="rId21" Type="http://schemas.openxmlformats.org/officeDocument/2006/relationships/hyperlink" Target="https://seafile.rlp.net/lib/2dacb5a0-4881-48ef-a4f6-1f1500183254/file/OER%20bundles/Archive%20methods/Ethics%20%26%20Risks/Ethics%20and%20archives.docx" TargetMode="External"/><Relationship Id="rId34"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hyperlink" Target="https://thecreativeindependent.com/people/saidiya-hartman-on-working-with-archives/" TargetMode="External"/><Relationship Id="rId17" Type="http://schemas.openxmlformats.org/officeDocument/2006/relationships/hyperlink" Target="https://libguides.hull.ac.uk/finding-archives/visiting-repositories" TargetMode="External"/><Relationship Id="rId25" Type="http://schemas.openxmlformats.org/officeDocument/2006/relationships/hyperlink" Target="https://uni-trier.zoom.us/rec/share/pqu2I1PTIh2ia3elQ80q7nEv-xDVSnaBx61r-0Ycv8slntcJGZs7Fh3AjQjvo2KH.Fu0tSwm6VCUnKmAI"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bguides.westminster.ac.uk/c.php?g=681142&amp;p=4859341" TargetMode="External"/><Relationship Id="rId20" Type="http://schemas.openxmlformats.org/officeDocument/2006/relationships/hyperlink" Target="https://seafile.rlp.net/lib/2dacb5a0-4881-48ef-a4f6-1f1500183254/file/OER%20bundles/Archive%20methods/Ethics%20%26%20Risks/Ethics%20and%20archives.docx"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MulUpCW5_Aw" TargetMode="External"/><Relationship Id="rId24" Type="http://schemas.openxmlformats.org/officeDocument/2006/relationships/hyperlink" Target="https://uni-trier.zoom.us/rec/share/7IiRyC05yzXWLmclIr33bzjfYE9TNIPIkHM0Rrh71DOAPrnjoEWpLHkxPDaOAJmS.V8Exwc2bjkjh79ja"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libguides.hull.ac.uk/diversity-in-archives/search-strategies" TargetMode="External"/><Relationship Id="rId23" Type="http://schemas.openxmlformats.org/officeDocument/2006/relationships/hyperlink" Target="https://uni-trier.zoom.us/rec/play/KjFD6uZitwKvrAySUHZZhsx0XtEl93NcfhzxIzrxw2eDcj6kqhzRYI4qdudIw1Q49I2u3eZrh1vN4pHR.bbWEY2pLOjKD517j?continueMode=true&amp;_x_zm_rtaid=tqHrqBUTQbyzu9yd6VR1Eg.1663053077574.dc779ed627973e4c742d6a521908e3d4&amp;_x_zm_rhtaid=425" TargetMode="External"/><Relationship Id="rId28" Type="http://schemas.openxmlformats.org/officeDocument/2006/relationships/header" Target="header2.xml"/><Relationship Id="rId10" Type="http://schemas.microsoft.com/office/2018/08/relationships/commentsExtensible" Target="commentsExtensible.xml"/><Relationship Id="rId19" Type="http://schemas.openxmlformats.org/officeDocument/2006/relationships/hyperlink" Target="https://seafile.rlp.net/lib/2dacb5a0-4881-48ef-a4f6-1f1500183254/file/OER%20bundles/Archive%20methods/Ethics%20%26%20Risks/Ethics%20and%20archives.docx" TargetMode="External"/><Relationship Id="rId31" Type="http://schemas.openxmlformats.org/officeDocument/2006/relationships/header" Target="header3.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www.arts.ac.uk/ual-decolonising-arts-institute/projects/decolonising-archives-2021" TargetMode="External"/><Relationship Id="rId22" Type="http://schemas.openxmlformats.org/officeDocument/2006/relationships/hyperlink" Target="https://soundcloud.com/user-361850255/griffin-archive-visit?utm_source=clipboard&amp;utm_medium=text&amp;utm_campaign=social_sharing" TargetMode="External"/><Relationship Id="rId27" Type="http://schemas.openxmlformats.org/officeDocument/2006/relationships/header" Target="header1.xml"/><Relationship Id="rId30" Type="http://schemas.openxmlformats.org/officeDocument/2006/relationships/footer" Target="footer2.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3797</Words>
  <Characters>19216</Characters>
  <Application>Microsoft Office Word</Application>
  <DocSecurity>0</DocSecurity>
  <Lines>565</Lines>
  <Paragraphs>221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Slatter</dc:creator>
  <cp:keywords/>
  <dc:description/>
  <cp:lastModifiedBy>Adscheid, Toni</cp:lastModifiedBy>
  <cp:revision>10</cp:revision>
  <dcterms:created xsi:type="dcterms:W3CDTF">2023-05-05T09:14:00Z</dcterms:created>
  <dcterms:modified xsi:type="dcterms:W3CDTF">2023-06-26T09:14:00Z</dcterms:modified>
</cp:coreProperties>
</file>